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76" w:rsidRPr="00A647B1" w:rsidRDefault="00173476" w:rsidP="00173476">
      <w:pPr>
        <w:spacing w:line="360" w:lineRule="auto"/>
        <w:jc w:val="center"/>
        <w:rPr>
          <w:sz w:val="28"/>
          <w:szCs w:val="28"/>
        </w:rPr>
      </w:pPr>
      <w:r w:rsidRPr="00A647B1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A647B1">
        <w:rPr>
          <w:sz w:val="28"/>
          <w:szCs w:val="28"/>
        </w:rPr>
        <w:t xml:space="preserve"> </w:t>
      </w:r>
      <w:r w:rsidRPr="00A647B1">
        <w:rPr>
          <w:b/>
          <w:bCs/>
          <w:sz w:val="28"/>
          <w:szCs w:val="28"/>
        </w:rPr>
        <w:t>открытый</w:t>
      </w:r>
      <w:r w:rsidRPr="00A647B1">
        <w:rPr>
          <w:sz w:val="28"/>
          <w:szCs w:val="28"/>
        </w:rPr>
        <w:t xml:space="preserve"> </w:t>
      </w:r>
      <w:r w:rsidRPr="00A647B1">
        <w:rPr>
          <w:b/>
          <w:bCs/>
          <w:sz w:val="28"/>
          <w:szCs w:val="28"/>
        </w:rPr>
        <w:t>дистанционный</w:t>
      </w:r>
      <w:r w:rsidRPr="00A647B1">
        <w:rPr>
          <w:sz w:val="28"/>
          <w:szCs w:val="28"/>
        </w:rPr>
        <w:t xml:space="preserve"> </w:t>
      </w:r>
      <w:r w:rsidRPr="00A647B1">
        <w:rPr>
          <w:b/>
          <w:bCs/>
          <w:sz w:val="28"/>
          <w:szCs w:val="28"/>
        </w:rPr>
        <w:t>конкурс</w:t>
      </w:r>
      <w:r w:rsidRPr="00A647B1">
        <w:rPr>
          <w:sz w:val="28"/>
          <w:szCs w:val="28"/>
        </w:rPr>
        <w:t xml:space="preserve"> </w:t>
      </w:r>
      <w:r w:rsidRPr="00A647B1">
        <w:rPr>
          <w:b/>
          <w:bCs/>
          <w:sz w:val="28"/>
          <w:szCs w:val="28"/>
        </w:rPr>
        <w:t>методических</w:t>
      </w:r>
      <w:r w:rsidRPr="00A647B1">
        <w:rPr>
          <w:sz w:val="28"/>
          <w:szCs w:val="28"/>
        </w:rPr>
        <w:t xml:space="preserve"> </w:t>
      </w:r>
      <w:r w:rsidRPr="00A647B1">
        <w:rPr>
          <w:b/>
          <w:bCs/>
          <w:sz w:val="28"/>
          <w:szCs w:val="28"/>
        </w:rPr>
        <w:t>работ</w:t>
      </w:r>
      <w:r w:rsidRPr="00A647B1">
        <w:rPr>
          <w:sz w:val="28"/>
          <w:szCs w:val="28"/>
        </w:rPr>
        <w:t xml:space="preserve"> </w:t>
      </w:r>
    </w:p>
    <w:p w:rsidR="00173476" w:rsidRDefault="00173476" w:rsidP="00173476">
      <w:pPr>
        <w:spacing w:line="360" w:lineRule="auto"/>
        <w:jc w:val="center"/>
        <w:rPr>
          <w:sz w:val="28"/>
          <w:szCs w:val="28"/>
        </w:rPr>
      </w:pPr>
      <w:r w:rsidRPr="00A647B1">
        <w:rPr>
          <w:b/>
          <w:bCs/>
          <w:sz w:val="28"/>
          <w:szCs w:val="28"/>
        </w:rPr>
        <w:t>преподавателей</w:t>
      </w:r>
      <w:r w:rsidRPr="00A647B1">
        <w:rPr>
          <w:sz w:val="28"/>
          <w:szCs w:val="28"/>
        </w:rPr>
        <w:t xml:space="preserve"> </w:t>
      </w:r>
      <w:r w:rsidRPr="00A647B1">
        <w:rPr>
          <w:b/>
          <w:bCs/>
          <w:sz w:val="28"/>
          <w:szCs w:val="28"/>
        </w:rPr>
        <w:t>образовательных</w:t>
      </w:r>
      <w:r w:rsidRPr="00A647B1">
        <w:rPr>
          <w:sz w:val="28"/>
          <w:szCs w:val="28"/>
        </w:rPr>
        <w:t xml:space="preserve"> </w:t>
      </w:r>
      <w:r w:rsidRPr="00A647B1">
        <w:rPr>
          <w:b/>
          <w:bCs/>
          <w:sz w:val="28"/>
          <w:szCs w:val="28"/>
        </w:rPr>
        <w:t>учреждений</w:t>
      </w:r>
      <w:r w:rsidRPr="00A647B1">
        <w:rPr>
          <w:sz w:val="28"/>
          <w:szCs w:val="28"/>
        </w:rPr>
        <w:t xml:space="preserve"> </w:t>
      </w:r>
    </w:p>
    <w:p w:rsidR="00173476" w:rsidRPr="00A647B1" w:rsidRDefault="00173476" w:rsidP="00173476">
      <w:pPr>
        <w:spacing w:line="360" w:lineRule="auto"/>
        <w:jc w:val="center"/>
        <w:rPr>
          <w:sz w:val="28"/>
          <w:szCs w:val="28"/>
        </w:rPr>
      </w:pPr>
      <w:r w:rsidRPr="00A647B1">
        <w:rPr>
          <w:b/>
          <w:bCs/>
          <w:sz w:val="28"/>
          <w:szCs w:val="28"/>
        </w:rPr>
        <w:t>в</w:t>
      </w:r>
      <w:r w:rsidRPr="00A647B1">
        <w:rPr>
          <w:sz w:val="28"/>
          <w:szCs w:val="28"/>
        </w:rPr>
        <w:t xml:space="preserve"> </w:t>
      </w:r>
      <w:r w:rsidRPr="00A647B1">
        <w:rPr>
          <w:b/>
          <w:bCs/>
          <w:sz w:val="28"/>
          <w:szCs w:val="28"/>
        </w:rPr>
        <w:t>сфере</w:t>
      </w:r>
      <w:r w:rsidRPr="00A647B1">
        <w:rPr>
          <w:sz w:val="28"/>
          <w:szCs w:val="28"/>
        </w:rPr>
        <w:t xml:space="preserve"> </w:t>
      </w:r>
      <w:r w:rsidRPr="00A647B1">
        <w:rPr>
          <w:b/>
          <w:bCs/>
          <w:sz w:val="28"/>
          <w:szCs w:val="28"/>
        </w:rPr>
        <w:t>культуры</w:t>
      </w:r>
      <w:r w:rsidRPr="00A647B1">
        <w:rPr>
          <w:sz w:val="28"/>
          <w:szCs w:val="28"/>
        </w:rPr>
        <w:t xml:space="preserve"> </w:t>
      </w:r>
      <w:r w:rsidRPr="00A647B1">
        <w:rPr>
          <w:b/>
          <w:bCs/>
          <w:sz w:val="28"/>
          <w:szCs w:val="28"/>
        </w:rPr>
        <w:t>и</w:t>
      </w:r>
      <w:r w:rsidRPr="00A647B1">
        <w:rPr>
          <w:sz w:val="28"/>
          <w:szCs w:val="28"/>
        </w:rPr>
        <w:t xml:space="preserve"> </w:t>
      </w:r>
      <w:r w:rsidRPr="00A647B1">
        <w:rPr>
          <w:b/>
          <w:bCs/>
          <w:sz w:val="28"/>
          <w:szCs w:val="28"/>
        </w:rPr>
        <w:t>искусства</w:t>
      </w:r>
    </w:p>
    <w:p w:rsidR="00173476" w:rsidRPr="00A647B1" w:rsidRDefault="00173476" w:rsidP="00173476">
      <w:pPr>
        <w:spacing w:line="360" w:lineRule="auto"/>
        <w:jc w:val="center"/>
        <w:rPr>
          <w:b/>
          <w:bCs/>
          <w:sz w:val="28"/>
          <w:szCs w:val="28"/>
        </w:rPr>
      </w:pPr>
      <w:r w:rsidRPr="00A647B1">
        <w:rPr>
          <w:b/>
          <w:bCs/>
          <w:sz w:val="28"/>
          <w:szCs w:val="28"/>
        </w:rPr>
        <w:t>«Педагогика</w:t>
      </w:r>
      <w:r w:rsidRPr="00A647B1">
        <w:rPr>
          <w:sz w:val="28"/>
          <w:szCs w:val="28"/>
        </w:rPr>
        <w:t xml:space="preserve"> </w:t>
      </w:r>
      <w:r w:rsidRPr="00A647B1">
        <w:rPr>
          <w:b/>
          <w:bCs/>
          <w:sz w:val="28"/>
          <w:szCs w:val="28"/>
        </w:rPr>
        <w:t>детского</w:t>
      </w:r>
      <w:r w:rsidRPr="00A647B1">
        <w:rPr>
          <w:sz w:val="28"/>
          <w:szCs w:val="28"/>
        </w:rPr>
        <w:t xml:space="preserve"> </w:t>
      </w:r>
      <w:r w:rsidRPr="00A647B1">
        <w:rPr>
          <w:b/>
          <w:bCs/>
          <w:sz w:val="28"/>
          <w:szCs w:val="28"/>
        </w:rPr>
        <w:t>творчества»</w:t>
      </w:r>
    </w:p>
    <w:p w:rsidR="00173476" w:rsidRDefault="00173476" w:rsidP="00173476">
      <w:pPr>
        <w:spacing w:before="100" w:beforeAutospacing="1" w:after="100" w:afterAutospacing="1"/>
        <w:ind w:left="-851"/>
        <w:jc w:val="center"/>
        <w:rPr>
          <w:sz w:val="24"/>
          <w:szCs w:val="24"/>
        </w:rPr>
      </w:pPr>
    </w:p>
    <w:p w:rsidR="00173476" w:rsidRDefault="00173476" w:rsidP="00173476">
      <w:pPr>
        <w:jc w:val="center"/>
        <w:rPr>
          <w:sz w:val="28"/>
          <w:szCs w:val="28"/>
        </w:rPr>
      </w:pPr>
      <w:r w:rsidRPr="008E5B13">
        <w:rPr>
          <w:sz w:val="24"/>
          <w:szCs w:val="24"/>
        </w:rPr>
        <w:br/>
      </w:r>
      <w:r w:rsidRPr="008E5B13">
        <w:rPr>
          <w:sz w:val="24"/>
          <w:szCs w:val="24"/>
        </w:rPr>
        <w:br/>
      </w:r>
    </w:p>
    <w:p w:rsidR="00173476" w:rsidRDefault="00173476" w:rsidP="00173476">
      <w:pPr>
        <w:jc w:val="center"/>
        <w:rPr>
          <w:sz w:val="28"/>
          <w:szCs w:val="28"/>
        </w:rPr>
      </w:pPr>
    </w:p>
    <w:p w:rsidR="00173476" w:rsidRDefault="00173476" w:rsidP="00173476">
      <w:pPr>
        <w:jc w:val="center"/>
        <w:rPr>
          <w:sz w:val="28"/>
          <w:szCs w:val="28"/>
        </w:rPr>
      </w:pPr>
    </w:p>
    <w:p w:rsidR="00173476" w:rsidRDefault="00173476" w:rsidP="00173476">
      <w:pPr>
        <w:jc w:val="center"/>
        <w:rPr>
          <w:sz w:val="28"/>
          <w:szCs w:val="28"/>
        </w:rPr>
      </w:pPr>
    </w:p>
    <w:p w:rsidR="00200B19" w:rsidRPr="00F736A7" w:rsidRDefault="00173476" w:rsidP="00173476">
      <w:pPr>
        <w:spacing w:line="360" w:lineRule="auto"/>
        <w:ind w:firstLine="454"/>
        <w:jc w:val="center"/>
        <w:rPr>
          <w:b/>
          <w:sz w:val="28"/>
          <w:szCs w:val="28"/>
        </w:rPr>
      </w:pPr>
      <w:r w:rsidRPr="00BF10CF">
        <w:rPr>
          <w:b/>
          <w:sz w:val="28"/>
          <w:szCs w:val="28"/>
        </w:rPr>
        <w:t xml:space="preserve">Номинация: </w:t>
      </w:r>
      <w:r>
        <w:rPr>
          <w:b/>
          <w:sz w:val="28"/>
          <w:szCs w:val="28"/>
        </w:rPr>
        <w:t>методическая разработка</w:t>
      </w:r>
      <w:r w:rsidRPr="00596499">
        <w:rPr>
          <w:sz w:val="28"/>
          <w:szCs w:val="28"/>
        </w:rPr>
        <w:br/>
      </w:r>
      <w:r w:rsidRPr="00BF5AC8">
        <w:rPr>
          <w:b/>
          <w:bCs/>
          <w:sz w:val="32"/>
          <w:szCs w:val="32"/>
        </w:rPr>
        <w:t>Тема</w:t>
      </w:r>
      <w:r w:rsidRPr="00173476">
        <w:rPr>
          <w:b/>
          <w:bCs/>
          <w:sz w:val="28"/>
          <w:szCs w:val="28"/>
        </w:rPr>
        <w:t>:</w:t>
      </w:r>
      <w:r w:rsidR="000B188C">
        <w:rPr>
          <w:b/>
          <w:bCs/>
          <w:sz w:val="28"/>
          <w:szCs w:val="28"/>
        </w:rPr>
        <w:t xml:space="preserve"> Работа над</w:t>
      </w:r>
      <w:r>
        <w:rPr>
          <w:b/>
          <w:bCs/>
          <w:sz w:val="28"/>
          <w:szCs w:val="28"/>
        </w:rPr>
        <w:t xml:space="preserve"> произведениями крупной формы в классе скрипки </w:t>
      </w:r>
    </w:p>
    <w:p w:rsidR="00200B19" w:rsidRDefault="00200B19" w:rsidP="00200B19">
      <w:pPr>
        <w:spacing w:line="360" w:lineRule="auto"/>
        <w:ind w:firstLine="454"/>
        <w:jc w:val="both"/>
        <w:rPr>
          <w:b/>
          <w:sz w:val="28"/>
          <w:szCs w:val="28"/>
        </w:rPr>
      </w:pPr>
    </w:p>
    <w:p w:rsidR="00200B19" w:rsidRDefault="00200B19" w:rsidP="00200B19">
      <w:pPr>
        <w:spacing w:line="360" w:lineRule="auto"/>
        <w:ind w:firstLine="454"/>
        <w:jc w:val="both"/>
        <w:rPr>
          <w:b/>
          <w:sz w:val="28"/>
          <w:szCs w:val="28"/>
        </w:rPr>
      </w:pPr>
    </w:p>
    <w:p w:rsidR="00200B19" w:rsidRDefault="00200B19" w:rsidP="00200B19">
      <w:pPr>
        <w:spacing w:line="360" w:lineRule="auto"/>
        <w:ind w:firstLine="454"/>
        <w:jc w:val="both"/>
        <w:rPr>
          <w:b/>
          <w:sz w:val="28"/>
          <w:szCs w:val="28"/>
        </w:rPr>
      </w:pPr>
    </w:p>
    <w:p w:rsidR="00200B19" w:rsidRDefault="00200B19" w:rsidP="00200B19">
      <w:pPr>
        <w:spacing w:line="360" w:lineRule="auto"/>
        <w:ind w:firstLine="454"/>
        <w:jc w:val="both"/>
        <w:rPr>
          <w:b/>
          <w:sz w:val="28"/>
          <w:szCs w:val="28"/>
        </w:rPr>
      </w:pPr>
    </w:p>
    <w:p w:rsidR="00200B19" w:rsidRDefault="00200B19" w:rsidP="00200B19">
      <w:pPr>
        <w:spacing w:line="360" w:lineRule="auto"/>
        <w:ind w:firstLine="454"/>
        <w:jc w:val="both"/>
        <w:rPr>
          <w:b/>
          <w:sz w:val="28"/>
          <w:szCs w:val="28"/>
        </w:rPr>
      </w:pPr>
    </w:p>
    <w:p w:rsidR="00200B19" w:rsidRDefault="00200B19" w:rsidP="00200B19">
      <w:pPr>
        <w:spacing w:line="360" w:lineRule="auto"/>
        <w:ind w:firstLine="454"/>
        <w:jc w:val="both"/>
        <w:rPr>
          <w:b/>
          <w:sz w:val="28"/>
          <w:szCs w:val="28"/>
        </w:rPr>
      </w:pPr>
    </w:p>
    <w:p w:rsidR="00200B19" w:rsidRDefault="00200B19" w:rsidP="00200B19">
      <w:pPr>
        <w:spacing w:line="360" w:lineRule="auto"/>
        <w:ind w:firstLine="454"/>
        <w:jc w:val="both"/>
        <w:rPr>
          <w:b/>
          <w:sz w:val="28"/>
          <w:szCs w:val="28"/>
        </w:rPr>
      </w:pPr>
    </w:p>
    <w:p w:rsidR="00200B19" w:rsidRDefault="00200B19" w:rsidP="00200B19">
      <w:pPr>
        <w:spacing w:line="360" w:lineRule="auto"/>
        <w:ind w:firstLine="454"/>
        <w:jc w:val="both"/>
        <w:rPr>
          <w:b/>
          <w:sz w:val="28"/>
          <w:szCs w:val="28"/>
        </w:rPr>
      </w:pPr>
    </w:p>
    <w:p w:rsidR="00200B19" w:rsidRPr="00173476" w:rsidRDefault="00173476" w:rsidP="00200B19">
      <w:pPr>
        <w:spacing w:line="360" w:lineRule="auto"/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Морозова Галина Борисовна</w:t>
      </w:r>
    </w:p>
    <w:p w:rsidR="00173476" w:rsidRDefault="00173476" w:rsidP="001734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учреждение дополнительного образования </w:t>
      </w:r>
    </w:p>
    <w:p w:rsidR="00173476" w:rsidRPr="00AF5274" w:rsidRDefault="00173476" w:rsidP="001734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«Детская школа искусств</w:t>
      </w:r>
      <w:r w:rsidRPr="00AF5274">
        <w:rPr>
          <w:sz w:val="28"/>
          <w:szCs w:val="28"/>
        </w:rPr>
        <w:t>» г. Урай</w:t>
      </w:r>
    </w:p>
    <w:p w:rsidR="00173476" w:rsidRDefault="00173476" w:rsidP="00200B19">
      <w:pPr>
        <w:spacing w:line="360" w:lineRule="auto"/>
        <w:ind w:firstLine="454"/>
        <w:jc w:val="center"/>
        <w:rPr>
          <w:sz w:val="28"/>
          <w:szCs w:val="28"/>
        </w:rPr>
      </w:pPr>
    </w:p>
    <w:p w:rsidR="00173476" w:rsidRDefault="00173476" w:rsidP="00200B19">
      <w:pPr>
        <w:spacing w:line="360" w:lineRule="auto"/>
        <w:ind w:firstLine="454"/>
        <w:jc w:val="center"/>
        <w:rPr>
          <w:sz w:val="28"/>
          <w:szCs w:val="28"/>
        </w:rPr>
      </w:pPr>
    </w:p>
    <w:p w:rsidR="00173476" w:rsidRDefault="00173476" w:rsidP="00200B19">
      <w:pPr>
        <w:spacing w:line="360" w:lineRule="auto"/>
        <w:ind w:firstLine="454"/>
        <w:jc w:val="center"/>
        <w:rPr>
          <w:sz w:val="28"/>
          <w:szCs w:val="28"/>
        </w:rPr>
      </w:pPr>
    </w:p>
    <w:p w:rsidR="00173476" w:rsidRDefault="00173476" w:rsidP="00200B19">
      <w:pPr>
        <w:spacing w:line="360" w:lineRule="auto"/>
        <w:ind w:firstLine="454"/>
        <w:jc w:val="center"/>
        <w:rPr>
          <w:sz w:val="28"/>
          <w:szCs w:val="28"/>
        </w:rPr>
      </w:pPr>
    </w:p>
    <w:p w:rsidR="00173476" w:rsidRDefault="00173476" w:rsidP="00200B19">
      <w:pPr>
        <w:spacing w:line="360" w:lineRule="auto"/>
        <w:ind w:firstLine="454"/>
        <w:jc w:val="center"/>
        <w:rPr>
          <w:sz w:val="28"/>
          <w:szCs w:val="28"/>
        </w:rPr>
      </w:pPr>
    </w:p>
    <w:p w:rsidR="00200B19" w:rsidRDefault="00200B19" w:rsidP="00200B19">
      <w:pPr>
        <w:spacing w:line="360" w:lineRule="auto"/>
        <w:ind w:firstLine="454"/>
        <w:jc w:val="center"/>
        <w:rPr>
          <w:sz w:val="28"/>
          <w:szCs w:val="28"/>
        </w:rPr>
      </w:pPr>
    </w:p>
    <w:p w:rsidR="00200B19" w:rsidRPr="00F83023" w:rsidRDefault="00200B19" w:rsidP="00200B19">
      <w:pPr>
        <w:spacing w:line="360" w:lineRule="auto"/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F83023">
        <w:rPr>
          <w:sz w:val="28"/>
          <w:szCs w:val="28"/>
        </w:rPr>
        <w:t>г.</w:t>
      </w:r>
    </w:p>
    <w:p w:rsidR="00200B19" w:rsidRDefault="00200B19" w:rsidP="00200B19">
      <w:pPr>
        <w:spacing w:line="360" w:lineRule="auto"/>
      </w:pPr>
    </w:p>
    <w:p w:rsidR="00200B19" w:rsidRPr="008C2ECC" w:rsidRDefault="00200B19" w:rsidP="00200B19">
      <w:pPr>
        <w:spacing w:line="360" w:lineRule="auto"/>
        <w:jc w:val="center"/>
        <w:rPr>
          <w:b/>
          <w:sz w:val="28"/>
          <w:szCs w:val="28"/>
        </w:rPr>
      </w:pPr>
      <w:r w:rsidRPr="00D44E95">
        <w:rPr>
          <w:b/>
          <w:sz w:val="28"/>
          <w:szCs w:val="28"/>
        </w:rPr>
        <w:lastRenderedPageBreak/>
        <w:t>1. Пояснительная записка</w:t>
      </w:r>
    </w:p>
    <w:p w:rsidR="00200B19" w:rsidRPr="008B4E20" w:rsidRDefault="00200B19" w:rsidP="00200B19"/>
    <w:p w:rsidR="00532445" w:rsidRDefault="00173476" w:rsidP="00200B19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Произведения крупной формы </w:t>
      </w:r>
      <w:r w:rsidR="00200B19" w:rsidRPr="008B4E20">
        <w:rPr>
          <w:sz w:val="28"/>
          <w:szCs w:val="28"/>
        </w:rPr>
        <w:t xml:space="preserve">занимают значительное место в педагогической практике скрипичных классов детских музыкальных школ. </w:t>
      </w:r>
      <w:r w:rsidR="00532445">
        <w:rPr>
          <w:sz w:val="28"/>
          <w:szCs w:val="28"/>
        </w:rPr>
        <w:t>К</w:t>
      </w:r>
      <w:r w:rsidR="00532445" w:rsidRPr="00492F1C">
        <w:rPr>
          <w:sz w:val="28"/>
          <w:szCs w:val="28"/>
        </w:rPr>
        <w:t>онцерты, сонаты, вариации, а также различные фантазии и подобные им сочинения - служат</w:t>
      </w:r>
      <w:r w:rsidR="00532445" w:rsidRPr="008B4E20">
        <w:rPr>
          <w:sz w:val="28"/>
          <w:szCs w:val="28"/>
        </w:rPr>
        <w:t xml:space="preserve"> основным учебным материалом, с помощью которого осуществляется гармоничное художественное и техническое развитие скрипача. </w:t>
      </w:r>
    </w:p>
    <w:p w:rsidR="00145CB6" w:rsidRPr="00B41C5B" w:rsidRDefault="00145CB6" w:rsidP="00145CB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Обращение к жанру концерта в педагогической практике играет</w:t>
      </w:r>
      <w:r w:rsidRPr="00B41C5B">
        <w:rPr>
          <w:sz w:val="28"/>
          <w:szCs w:val="28"/>
        </w:rPr>
        <w:t xml:space="preserve"> важну</w:t>
      </w:r>
      <w:r>
        <w:rPr>
          <w:sz w:val="28"/>
          <w:szCs w:val="28"/>
        </w:rPr>
        <w:t>ю роль в воспитании музыканта-</w:t>
      </w:r>
      <w:r w:rsidRPr="00B41C5B">
        <w:rPr>
          <w:sz w:val="28"/>
          <w:szCs w:val="28"/>
        </w:rPr>
        <w:t>скрипача: расширяет его кругозор, знакомит с особенностями исполнения крупной формы, развивает чувство стиля, ансамбля, тембрового слух</w:t>
      </w:r>
      <w:r>
        <w:rPr>
          <w:sz w:val="28"/>
          <w:szCs w:val="28"/>
        </w:rPr>
        <w:t>а, манеру игры «крупным планом»</w:t>
      </w:r>
      <w:r w:rsidRPr="00B41C5B">
        <w:rPr>
          <w:sz w:val="28"/>
          <w:szCs w:val="28"/>
        </w:rPr>
        <w:t>.</w:t>
      </w:r>
    </w:p>
    <w:p w:rsidR="00200B19" w:rsidRPr="008B4E20" w:rsidRDefault="00173476" w:rsidP="00200B19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8B4E20">
        <w:rPr>
          <w:sz w:val="28"/>
          <w:szCs w:val="28"/>
        </w:rPr>
        <w:t xml:space="preserve">Включая в репертуар юного скрипача концерты </w:t>
      </w:r>
      <w:r>
        <w:rPr>
          <w:sz w:val="28"/>
          <w:szCs w:val="28"/>
        </w:rPr>
        <w:t xml:space="preserve">А. </w:t>
      </w:r>
      <w:proofErr w:type="spellStart"/>
      <w:r w:rsidRPr="008B4E20">
        <w:rPr>
          <w:sz w:val="28"/>
          <w:szCs w:val="28"/>
        </w:rPr>
        <w:t>Вивальди</w:t>
      </w:r>
      <w:proofErr w:type="spellEnd"/>
      <w:r w:rsidRPr="008B4E20">
        <w:rPr>
          <w:sz w:val="28"/>
          <w:szCs w:val="28"/>
        </w:rPr>
        <w:t>, педагог осуществляет разностороннее музыкально-художественное воспитание ученика, способствует становлению его музыкального мышления и творческого мировоззрения, пробуждению музыкально-эстетического вкуса</w:t>
      </w:r>
      <w:r>
        <w:rPr>
          <w:sz w:val="28"/>
          <w:szCs w:val="28"/>
        </w:rPr>
        <w:t>.</w:t>
      </w:r>
      <w:r w:rsidRPr="008B4E20">
        <w:rPr>
          <w:sz w:val="28"/>
          <w:szCs w:val="28"/>
        </w:rPr>
        <w:t xml:space="preserve"> </w:t>
      </w:r>
      <w:r w:rsidR="00200B19" w:rsidRPr="008B4E20">
        <w:rPr>
          <w:sz w:val="28"/>
          <w:szCs w:val="28"/>
        </w:rPr>
        <w:t xml:space="preserve">Исключительное благородство мелодической кантилены, гармоническая ясность, четкость выражения музыкальной мысли, энергичный характер и жизнеутверждающее настроение настолько привлекательны, что не только взрослые скрипачи, но и дети, не умудренные опытом восприятия музыкальной классики и не знакомые со стилевыми особенностями музыки </w:t>
      </w:r>
      <w:r w:rsidR="00200B19">
        <w:rPr>
          <w:sz w:val="28"/>
          <w:szCs w:val="28"/>
        </w:rPr>
        <w:t xml:space="preserve">А. </w:t>
      </w:r>
      <w:proofErr w:type="spellStart"/>
      <w:r w:rsidR="00200B19" w:rsidRPr="008B4E20">
        <w:rPr>
          <w:sz w:val="28"/>
          <w:szCs w:val="28"/>
        </w:rPr>
        <w:t>Вивальди</w:t>
      </w:r>
      <w:proofErr w:type="spellEnd"/>
      <w:r w:rsidR="00200B19" w:rsidRPr="008B4E20">
        <w:rPr>
          <w:sz w:val="28"/>
          <w:szCs w:val="28"/>
        </w:rPr>
        <w:t xml:space="preserve">, изучают эти произведения с большим интересом и увлечением. </w:t>
      </w:r>
    </w:p>
    <w:p w:rsidR="00200B19" w:rsidRPr="008B4E20" w:rsidRDefault="00CD135C" w:rsidP="00200B19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B19" w:rsidRPr="008B4E20">
        <w:rPr>
          <w:sz w:val="28"/>
          <w:szCs w:val="28"/>
        </w:rPr>
        <w:t xml:space="preserve">Концерты </w:t>
      </w:r>
      <w:r w:rsidR="00200B19">
        <w:rPr>
          <w:sz w:val="28"/>
          <w:szCs w:val="28"/>
        </w:rPr>
        <w:t xml:space="preserve">А. </w:t>
      </w:r>
      <w:proofErr w:type="spellStart"/>
      <w:r w:rsidR="00200B19" w:rsidRPr="008B4E20">
        <w:rPr>
          <w:sz w:val="28"/>
          <w:szCs w:val="28"/>
        </w:rPr>
        <w:t>Вивальди</w:t>
      </w:r>
      <w:proofErr w:type="spellEnd"/>
      <w:r w:rsidR="00200B19" w:rsidRPr="008B4E20">
        <w:rPr>
          <w:sz w:val="28"/>
          <w:szCs w:val="28"/>
        </w:rPr>
        <w:t xml:space="preserve"> обладают не только музыкально-художественной, но и методико-педагогической ценностью</w:t>
      </w:r>
      <w:r w:rsidR="00200B19" w:rsidRPr="008B4E20">
        <w:rPr>
          <w:color w:val="008000"/>
          <w:sz w:val="28"/>
          <w:szCs w:val="28"/>
        </w:rPr>
        <w:t xml:space="preserve">. </w:t>
      </w:r>
      <w:r w:rsidR="00200B19" w:rsidRPr="008B4E20">
        <w:rPr>
          <w:sz w:val="28"/>
          <w:szCs w:val="28"/>
        </w:rPr>
        <w:t xml:space="preserve">Работа над ними в классе скрипки и струнного ансамбля содействует развитию  необходимых музыкально-исполнительских способностей и технических навыков игры на струнных инструментах. Каждый педагог-скрипач, даже обладая небольшим педагогическим опытом, имеет некоторые свои методические подходы к изучению концертов </w:t>
      </w:r>
      <w:r w:rsidR="00200B19">
        <w:rPr>
          <w:sz w:val="28"/>
          <w:szCs w:val="28"/>
        </w:rPr>
        <w:t xml:space="preserve">А. </w:t>
      </w:r>
      <w:proofErr w:type="spellStart"/>
      <w:r w:rsidR="00200B19" w:rsidRPr="008B4E20">
        <w:rPr>
          <w:sz w:val="28"/>
          <w:szCs w:val="28"/>
        </w:rPr>
        <w:t>Вивальди</w:t>
      </w:r>
      <w:proofErr w:type="spellEnd"/>
      <w:r w:rsidR="00200B19" w:rsidRPr="008B4E20">
        <w:rPr>
          <w:sz w:val="28"/>
          <w:szCs w:val="28"/>
        </w:rPr>
        <w:t xml:space="preserve"> с учащимися сред</w:t>
      </w:r>
      <w:r w:rsidR="00173476">
        <w:rPr>
          <w:sz w:val="28"/>
          <w:szCs w:val="28"/>
        </w:rPr>
        <w:t>них и старших классов ДМШ и ДШИ. О</w:t>
      </w:r>
      <w:r w:rsidR="00200B19" w:rsidRPr="008B4E20">
        <w:rPr>
          <w:sz w:val="28"/>
          <w:szCs w:val="28"/>
        </w:rPr>
        <w:t xml:space="preserve">днако в целом педагогические методы работы над </w:t>
      </w:r>
      <w:r w:rsidR="00200B19" w:rsidRPr="008B4E20">
        <w:rPr>
          <w:sz w:val="28"/>
          <w:szCs w:val="28"/>
        </w:rPr>
        <w:lastRenderedPageBreak/>
        <w:t xml:space="preserve">сочинениями </w:t>
      </w:r>
      <w:r w:rsidR="00173476">
        <w:rPr>
          <w:sz w:val="28"/>
          <w:szCs w:val="28"/>
        </w:rPr>
        <w:t xml:space="preserve">эпохи </w:t>
      </w:r>
      <w:r w:rsidR="00200B19" w:rsidRPr="008B4E20">
        <w:rPr>
          <w:sz w:val="28"/>
          <w:szCs w:val="28"/>
        </w:rPr>
        <w:t>барокко для струнных инструментов еще не обобщены, неполно определена их специфика. Поэтому в практике обучения игре на скрипке наблюдается противоречие</w:t>
      </w:r>
      <w:r w:rsidR="00200B19" w:rsidRPr="008B4E20">
        <w:rPr>
          <w:b/>
          <w:sz w:val="28"/>
          <w:szCs w:val="28"/>
        </w:rPr>
        <w:t xml:space="preserve"> </w:t>
      </w:r>
      <w:r w:rsidR="00200B19" w:rsidRPr="008B4E20">
        <w:rPr>
          <w:sz w:val="28"/>
          <w:szCs w:val="28"/>
        </w:rPr>
        <w:t xml:space="preserve">между необходимостью педагогически грамотного подхода к изучению концертов </w:t>
      </w:r>
      <w:r w:rsidR="00200B19">
        <w:rPr>
          <w:sz w:val="28"/>
          <w:szCs w:val="28"/>
        </w:rPr>
        <w:t xml:space="preserve">А. </w:t>
      </w:r>
      <w:proofErr w:type="spellStart"/>
      <w:r w:rsidR="00200B19" w:rsidRPr="008B4E20">
        <w:rPr>
          <w:sz w:val="28"/>
          <w:szCs w:val="28"/>
        </w:rPr>
        <w:t>Вивальди</w:t>
      </w:r>
      <w:proofErr w:type="spellEnd"/>
      <w:r w:rsidR="00200B19" w:rsidRPr="008B4E20">
        <w:rPr>
          <w:sz w:val="28"/>
          <w:szCs w:val="28"/>
        </w:rPr>
        <w:t xml:space="preserve"> и отсутствием специальной методики.                                                                             </w:t>
      </w:r>
    </w:p>
    <w:p w:rsidR="00200B19" w:rsidRPr="008B4E20" w:rsidRDefault="00200B19" w:rsidP="00200B19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B33FD0">
        <w:rPr>
          <w:b/>
          <w:sz w:val="28"/>
          <w:szCs w:val="28"/>
        </w:rPr>
        <w:t>Проблема</w:t>
      </w:r>
      <w:r w:rsidRPr="008B4E20">
        <w:rPr>
          <w:sz w:val="28"/>
          <w:szCs w:val="28"/>
        </w:rPr>
        <w:t xml:space="preserve"> состоит в необходимости определить и обобщить те  методические подходы, которые позволят обеспечить наибольшую эффективность изучения скрипичных концертов </w:t>
      </w:r>
      <w:r>
        <w:rPr>
          <w:sz w:val="28"/>
          <w:szCs w:val="28"/>
        </w:rPr>
        <w:t xml:space="preserve">А. </w:t>
      </w:r>
      <w:proofErr w:type="spellStart"/>
      <w:r w:rsidRPr="008B4E20">
        <w:rPr>
          <w:sz w:val="28"/>
          <w:szCs w:val="28"/>
        </w:rPr>
        <w:t>Вивальди</w:t>
      </w:r>
      <w:proofErr w:type="spellEnd"/>
      <w:r w:rsidRPr="008B4E20">
        <w:rPr>
          <w:sz w:val="28"/>
          <w:szCs w:val="28"/>
        </w:rPr>
        <w:t xml:space="preserve"> в классе скрипки в ДМШ и ДШИ, что привело бы к более глубокому осмыслению музыки как самих концертов, так и (в некоторой степени) стиля барокко в целом. </w:t>
      </w:r>
    </w:p>
    <w:p w:rsidR="00200B19" w:rsidRPr="008B4E20" w:rsidRDefault="00200B19" w:rsidP="00200B19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B33FD0">
        <w:rPr>
          <w:b/>
          <w:sz w:val="28"/>
          <w:szCs w:val="28"/>
        </w:rPr>
        <w:t>Новизна</w:t>
      </w:r>
      <w:r w:rsidRPr="008B4E20">
        <w:rPr>
          <w:sz w:val="28"/>
          <w:szCs w:val="28"/>
        </w:rPr>
        <w:t xml:space="preserve"> работы заключается в попытке обобщить наиболее эффективные методы работы над концертами </w:t>
      </w:r>
      <w:r>
        <w:rPr>
          <w:sz w:val="28"/>
          <w:szCs w:val="28"/>
        </w:rPr>
        <w:t xml:space="preserve">А. </w:t>
      </w:r>
      <w:proofErr w:type="spellStart"/>
      <w:r w:rsidRPr="008B4E20">
        <w:rPr>
          <w:sz w:val="28"/>
          <w:szCs w:val="28"/>
        </w:rPr>
        <w:t>Вивальди</w:t>
      </w:r>
      <w:proofErr w:type="spellEnd"/>
      <w:r w:rsidRPr="008B4E20">
        <w:rPr>
          <w:sz w:val="28"/>
          <w:szCs w:val="28"/>
        </w:rPr>
        <w:t xml:space="preserve">, которые могут быть применены в классе скрипки в ДМШ и ДШИ при изучении сочинений барокко в целом. </w:t>
      </w:r>
    </w:p>
    <w:p w:rsidR="00200B19" w:rsidRPr="008B4E20" w:rsidRDefault="00200B19" w:rsidP="00200B19">
      <w:pPr>
        <w:widowControl/>
        <w:autoSpaceDE/>
        <w:autoSpaceDN/>
        <w:adjustRightInd/>
        <w:spacing w:after="120" w:line="360" w:lineRule="auto"/>
        <w:jc w:val="both"/>
        <w:rPr>
          <w:sz w:val="28"/>
          <w:szCs w:val="28"/>
        </w:rPr>
      </w:pPr>
      <w:r w:rsidRPr="008B4E20">
        <w:rPr>
          <w:sz w:val="28"/>
          <w:szCs w:val="28"/>
        </w:rPr>
        <w:t xml:space="preserve">           </w:t>
      </w:r>
      <w:r w:rsidRPr="008B4E20">
        <w:rPr>
          <w:b/>
          <w:sz w:val="28"/>
          <w:szCs w:val="28"/>
        </w:rPr>
        <w:t xml:space="preserve"> </w:t>
      </w:r>
      <w:r w:rsidRPr="00B33FD0">
        <w:rPr>
          <w:b/>
          <w:sz w:val="28"/>
          <w:szCs w:val="28"/>
        </w:rPr>
        <w:t>Практическая значимость</w:t>
      </w:r>
      <w:r w:rsidRPr="008B4E20">
        <w:rPr>
          <w:b/>
          <w:sz w:val="28"/>
          <w:szCs w:val="28"/>
        </w:rPr>
        <w:t xml:space="preserve"> – </w:t>
      </w:r>
      <w:r w:rsidRPr="008B4E20">
        <w:rPr>
          <w:sz w:val="28"/>
          <w:szCs w:val="28"/>
        </w:rPr>
        <w:t>результаты работы могут быть</w:t>
      </w:r>
      <w:r w:rsidRPr="008B4E20">
        <w:rPr>
          <w:b/>
          <w:sz w:val="28"/>
          <w:szCs w:val="28"/>
        </w:rPr>
        <w:t xml:space="preserve"> </w:t>
      </w:r>
      <w:r w:rsidRPr="008B4E20">
        <w:rPr>
          <w:sz w:val="28"/>
          <w:szCs w:val="28"/>
        </w:rPr>
        <w:t>использованы</w:t>
      </w:r>
      <w:r w:rsidRPr="008B4E20">
        <w:rPr>
          <w:b/>
          <w:sz w:val="28"/>
          <w:szCs w:val="28"/>
        </w:rPr>
        <w:t xml:space="preserve"> </w:t>
      </w:r>
      <w:r w:rsidRPr="008B4E20">
        <w:rPr>
          <w:sz w:val="28"/>
          <w:szCs w:val="28"/>
        </w:rPr>
        <w:t>педагогами по классу струнных инструментов, камерного ансамбля и оркестра, работающих в ДМШ, ДШИ и других учреждениях дополнительного образования в практике обучения детей игре на скрипке.</w:t>
      </w:r>
    </w:p>
    <w:p w:rsidR="00200B19" w:rsidRDefault="00200B19" w:rsidP="00200B1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F3915">
        <w:rPr>
          <w:b/>
          <w:sz w:val="28"/>
          <w:szCs w:val="28"/>
        </w:rPr>
        <w:t>2. Содержательная часть</w:t>
      </w:r>
    </w:p>
    <w:p w:rsidR="00811A35" w:rsidRPr="000555C7" w:rsidRDefault="00200B19" w:rsidP="00811A35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8B4E20">
        <w:rPr>
          <w:sz w:val="28"/>
          <w:szCs w:val="28"/>
        </w:rPr>
        <w:t xml:space="preserve">Концерт – </w:t>
      </w:r>
      <w:r w:rsidR="00811A35">
        <w:rPr>
          <w:sz w:val="28"/>
          <w:szCs w:val="28"/>
        </w:rPr>
        <w:t>музыкальное произведение виртуозного характера для одного, реже для 2 -3 солирующих инструментов и оркестра, написанное обычно в сонатной циклической форме. В основе Концерта лежит сопоставления и состязания солиста и оркестра</w:t>
      </w:r>
      <w:r w:rsidR="000555C7">
        <w:rPr>
          <w:sz w:val="28"/>
          <w:szCs w:val="28"/>
        </w:rPr>
        <w:t xml:space="preserve"> </w:t>
      </w:r>
      <w:r w:rsidR="00590FD1">
        <w:rPr>
          <w:sz w:val="28"/>
          <w:szCs w:val="28"/>
        </w:rPr>
        <w:t>[</w:t>
      </w:r>
      <w:r w:rsidR="005A5276">
        <w:rPr>
          <w:sz w:val="28"/>
          <w:szCs w:val="28"/>
        </w:rPr>
        <w:t>10</w:t>
      </w:r>
      <w:r w:rsidR="000555C7">
        <w:rPr>
          <w:sz w:val="28"/>
          <w:szCs w:val="28"/>
        </w:rPr>
        <w:t>, с.116</w:t>
      </w:r>
      <w:r w:rsidR="000555C7" w:rsidRPr="000555C7">
        <w:rPr>
          <w:sz w:val="28"/>
          <w:szCs w:val="28"/>
        </w:rPr>
        <w:t>]</w:t>
      </w:r>
      <w:r w:rsidR="004C6704">
        <w:rPr>
          <w:sz w:val="28"/>
          <w:szCs w:val="28"/>
        </w:rPr>
        <w:t>.</w:t>
      </w:r>
    </w:p>
    <w:p w:rsidR="00200B19" w:rsidRPr="00811A35" w:rsidRDefault="00200B19" w:rsidP="00811A35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8B4E20">
        <w:rPr>
          <w:bCs/>
          <w:color w:val="000000"/>
          <w:sz w:val="28"/>
          <w:szCs w:val="28"/>
        </w:rPr>
        <w:t xml:space="preserve">Работа над музыкальным произведением является основой процесса обучения в игре на скрипке.  Уже с первых классов учащиеся знакомятся с музыкальной речью, ее выразительным значением, строением, приобретают первые исполнительские навыки, развивают музыкальную память, внимание, чувство музыкальной формы. По мере своего общего музыкального и технического развития учащиеся на материале различных музыкальных </w:t>
      </w:r>
      <w:r w:rsidRPr="008B4E20">
        <w:rPr>
          <w:bCs/>
          <w:color w:val="000000"/>
          <w:sz w:val="28"/>
          <w:szCs w:val="28"/>
        </w:rPr>
        <w:lastRenderedPageBreak/>
        <w:t>произведений постепенно должны овладеть  исполнительской техникой, развить внутренний слух, творческое воображение, учиться вникать в сущность музыкальных образов, все более ярко воплощая их в своей игре. Им нужно научиться  самостоятельно  трактовать произведение, учитывая его жанровые и стилевые особенности.</w:t>
      </w:r>
    </w:p>
    <w:p w:rsidR="00200B19" w:rsidRPr="008B4E20" w:rsidRDefault="00200B19" w:rsidP="00200B19">
      <w:pPr>
        <w:shd w:val="clear" w:color="auto" w:fill="FFFFFF"/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8B4E20">
        <w:rPr>
          <w:bCs/>
          <w:color w:val="000000"/>
          <w:sz w:val="28"/>
          <w:szCs w:val="28"/>
        </w:rPr>
        <w:t xml:space="preserve">На первых порах трудность для ученика представляет охват крупной формы. Справиться с этим помогает постепенность перехода к большим, развернутым произведениям.  Изучение   произведений крупной формы мы начинаем с таких произведений как «Гавот с вариациями» Генделя, Концерты О. </w:t>
      </w:r>
      <w:proofErr w:type="spellStart"/>
      <w:r w:rsidRPr="008B4E20">
        <w:rPr>
          <w:bCs/>
          <w:color w:val="000000"/>
          <w:sz w:val="28"/>
          <w:szCs w:val="28"/>
        </w:rPr>
        <w:t>Ридинга</w:t>
      </w:r>
      <w:proofErr w:type="spellEnd"/>
      <w:r w:rsidRPr="008B4E20">
        <w:rPr>
          <w:bCs/>
          <w:color w:val="000000"/>
          <w:sz w:val="28"/>
          <w:szCs w:val="28"/>
        </w:rPr>
        <w:t xml:space="preserve">  </w:t>
      </w:r>
      <w:r w:rsidRPr="008B4E20">
        <w:rPr>
          <w:bCs/>
          <w:color w:val="000000"/>
          <w:sz w:val="28"/>
          <w:szCs w:val="28"/>
          <w:lang w:val="en-US"/>
        </w:rPr>
        <w:t>h</w:t>
      </w:r>
      <w:r w:rsidRPr="008B4E20">
        <w:rPr>
          <w:bCs/>
          <w:color w:val="000000"/>
          <w:sz w:val="28"/>
          <w:szCs w:val="28"/>
        </w:rPr>
        <w:t xml:space="preserve"> - </w:t>
      </w:r>
      <w:r w:rsidRPr="008B4E20">
        <w:rPr>
          <w:bCs/>
          <w:color w:val="000000"/>
          <w:sz w:val="28"/>
          <w:szCs w:val="28"/>
          <w:lang w:val="en-US"/>
        </w:rPr>
        <w:t>moll</w:t>
      </w:r>
      <w:r w:rsidRPr="008B4E20">
        <w:rPr>
          <w:bCs/>
          <w:color w:val="000000"/>
          <w:sz w:val="28"/>
          <w:szCs w:val="28"/>
        </w:rPr>
        <w:t xml:space="preserve"> и </w:t>
      </w:r>
      <w:r w:rsidRPr="008B4E20">
        <w:rPr>
          <w:bCs/>
          <w:color w:val="000000"/>
          <w:sz w:val="28"/>
          <w:szCs w:val="28"/>
          <w:lang w:val="en-US"/>
        </w:rPr>
        <w:t>G</w:t>
      </w:r>
      <w:r w:rsidRPr="008B4E20">
        <w:rPr>
          <w:bCs/>
          <w:color w:val="000000"/>
          <w:sz w:val="28"/>
          <w:szCs w:val="28"/>
        </w:rPr>
        <w:t xml:space="preserve"> -</w:t>
      </w:r>
      <w:proofErr w:type="spellStart"/>
      <w:r w:rsidRPr="008B4E20">
        <w:rPr>
          <w:bCs/>
          <w:color w:val="000000"/>
          <w:sz w:val="28"/>
          <w:szCs w:val="28"/>
          <w:lang w:val="en-US"/>
        </w:rPr>
        <w:t>dur</w:t>
      </w:r>
      <w:proofErr w:type="spellEnd"/>
      <w:r w:rsidRPr="008B4E20">
        <w:rPr>
          <w:bCs/>
          <w:color w:val="000000"/>
          <w:sz w:val="28"/>
          <w:szCs w:val="28"/>
        </w:rPr>
        <w:t xml:space="preserve">,  Сонатина и Концертино Н. Баклановой, затем идут Концерт № 1 Ф. </w:t>
      </w:r>
      <w:proofErr w:type="spellStart"/>
      <w:r w:rsidRPr="008B4E20">
        <w:rPr>
          <w:bCs/>
          <w:color w:val="000000"/>
          <w:sz w:val="28"/>
          <w:szCs w:val="28"/>
        </w:rPr>
        <w:t>Зейтца</w:t>
      </w:r>
      <w:proofErr w:type="spellEnd"/>
      <w:r w:rsidRPr="008B4E20">
        <w:rPr>
          <w:bCs/>
          <w:color w:val="000000"/>
          <w:sz w:val="28"/>
          <w:szCs w:val="28"/>
        </w:rPr>
        <w:t xml:space="preserve">, Аллегро Г.Ф. </w:t>
      </w:r>
      <w:proofErr w:type="spellStart"/>
      <w:r w:rsidRPr="008B4E20">
        <w:rPr>
          <w:bCs/>
          <w:color w:val="000000"/>
          <w:sz w:val="28"/>
          <w:szCs w:val="28"/>
        </w:rPr>
        <w:t>Телемана</w:t>
      </w:r>
      <w:proofErr w:type="spellEnd"/>
      <w:r w:rsidRPr="008B4E20">
        <w:rPr>
          <w:bCs/>
          <w:color w:val="000000"/>
          <w:sz w:val="28"/>
          <w:szCs w:val="28"/>
        </w:rPr>
        <w:t xml:space="preserve">, Концерты А. </w:t>
      </w:r>
      <w:proofErr w:type="spellStart"/>
      <w:r w:rsidRPr="008B4E20">
        <w:rPr>
          <w:bCs/>
          <w:color w:val="000000"/>
          <w:sz w:val="28"/>
          <w:szCs w:val="28"/>
        </w:rPr>
        <w:t>Вивальди</w:t>
      </w:r>
      <w:proofErr w:type="spellEnd"/>
      <w:r w:rsidRPr="008B4E20">
        <w:rPr>
          <w:bCs/>
          <w:color w:val="000000"/>
          <w:sz w:val="28"/>
          <w:szCs w:val="28"/>
        </w:rPr>
        <w:t xml:space="preserve">, Ж-Б. </w:t>
      </w:r>
      <w:proofErr w:type="spellStart"/>
      <w:r w:rsidRPr="008B4E20">
        <w:rPr>
          <w:bCs/>
          <w:color w:val="000000"/>
          <w:sz w:val="28"/>
          <w:szCs w:val="28"/>
        </w:rPr>
        <w:t>Акколаи</w:t>
      </w:r>
      <w:proofErr w:type="spellEnd"/>
      <w:r w:rsidRPr="008B4E20">
        <w:rPr>
          <w:bCs/>
          <w:color w:val="000000"/>
          <w:sz w:val="28"/>
          <w:szCs w:val="28"/>
        </w:rPr>
        <w:t xml:space="preserve">, Вариации </w:t>
      </w:r>
      <w:r w:rsidRPr="008B4E20">
        <w:rPr>
          <w:bCs/>
          <w:color w:val="000000" w:themeColor="text1"/>
          <w:sz w:val="28"/>
          <w:szCs w:val="28"/>
        </w:rPr>
        <w:t>Ш.</w:t>
      </w:r>
      <w:r w:rsidRPr="008B4E20">
        <w:rPr>
          <w:bCs/>
          <w:color w:val="000000"/>
          <w:sz w:val="28"/>
          <w:szCs w:val="28"/>
        </w:rPr>
        <w:t xml:space="preserve"> </w:t>
      </w:r>
      <w:proofErr w:type="spellStart"/>
      <w:r w:rsidRPr="008B4E20">
        <w:rPr>
          <w:bCs/>
          <w:color w:val="000000"/>
          <w:sz w:val="28"/>
          <w:szCs w:val="28"/>
        </w:rPr>
        <w:t>Данкля</w:t>
      </w:r>
      <w:proofErr w:type="spellEnd"/>
      <w:r w:rsidRPr="008B4E20">
        <w:rPr>
          <w:bCs/>
          <w:color w:val="000000"/>
          <w:sz w:val="28"/>
          <w:szCs w:val="28"/>
        </w:rPr>
        <w:t xml:space="preserve">. Это, конечно, очень неполный и приблизительный перечень  произведений крупной формы, который варьируется для каждого ученика в первые  годы обучения. В дальнейшем  для  нормального музыкального и исполнительского развития учащегося необходимо пройти  несколько Сонат А. </w:t>
      </w:r>
      <w:proofErr w:type="spellStart"/>
      <w:r w:rsidRPr="008B4E20">
        <w:rPr>
          <w:bCs/>
          <w:color w:val="000000"/>
          <w:sz w:val="28"/>
          <w:szCs w:val="28"/>
        </w:rPr>
        <w:t>Корелли</w:t>
      </w:r>
      <w:proofErr w:type="spellEnd"/>
      <w:r w:rsidRPr="008B4E20">
        <w:rPr>
          <w:bCs/>
          <w:color w:val="000000"/>
          <w:sz w:val="28"/>
          <w:szCs w:val="28"/>
        </w:rPr>
        <w:t xml:space="preserve">, Генделя, Концерт </w:t>
      </w:r>
      <w:r w:rsidRPr="008B4E20">
        <w:rPr>
          <w:bCs/>
          <w:color w:val="000000"/>
          <w:sz w:val="28"/>
          <w:szCs w:val="28"/>
          <w:lang w:val="en-US"/>
        </w:rPr>
        <w:t>a</w:t>
      </w:r>
      <w:r w:rsidRPr="008B4E20">
        <w:rPr>
          <w:bCs/>
          <w:color w:val="000000"/>
          <w:sz w:val="28"/>
          <w:szCs w:val="28"/>
        </w:rPr>
        <w:t xml:space="preserve"> - </w:t>
      </w:r>
      <w:r w:rsidRPr="008B4E20">
        <w:rPr>
          <w:bCs/>
          <w:color w:val="000000"/>
          <w:sz w:val="28"/>
          <w:szCs w:val="28"/>
          <w:lang w:val="en-US"/>
        </w:rPr>
        <w:t>moll</w:t>
      </w:r>
      <w:r w:rsidRPr="008B4E20">
        <w:rPr>
          <w:bCs/>
          <w:color w:val="000000"/>
          <w:sz w:val="28"/>
          <w:szCs w:val="28"/>
        </w:rPr>
        <w:t xml:space="preserve"> Баха, Концерты № 8 и № 7 П. </w:t>
      </w:r>
      <w:proofErr w:type="spellStart"/>
      <w:r w:rsidRPr="008B4E20">
        <w:rPr>
          <w:bCs/>
          <w:color w:val="000000"/>
          <w:sz w:val="28"/>
          <w:szCs w:val="28"/>
        </w:rPr>
        <w:t>Родэ</w:t>
      </w:r>
      <w:proofErr w:type="spellEnd"/>
      <w:r w:rsidRPr="008B4E20">
        <w:rPr>
          <w:bCs/>
          <w:color w:val="000000"/>
          <w:sz w:val="28"/>
          <w:szCs w:val="28"/>
        </w:rPr>
        <w:t xml:space="preserve">, Концерты Ш. </w:t>
      </w:r>
      <w:proofErr w:type="spellStart"/>
      <w:r w:rsidRPr="008B4E20">
        <w:rPr>
          <w:bCs/>
          <w:color w:val="000000"/>
          <w:sz w:val="28"/>
          <w:szCs w:val="28"/>
        </w:rPr>
        <w:t>Берио</w:t>
      </w:r>
      <w:proofErr w:type="spellEnd"/>
      <w:r w:rsidRPr="008B4E20">
        <w:rPr>
          <w:bCs/>
          <w:color w:val="000000"/>
          <w:sz w:val="28"/>
          <w:szCs w:val="28"/>
        </w:rPr>
        <w:t xml:space="preserve"> № 7 и № 9, Концерты Дж.-Б. </w:t>
      </w:r>
      <w:proofErr w:type="spellStart"/>
      <w:r w:rsidRPr="008B4E20">
        <w:rPr>
          <w:bCs/>
          <w:color w:val="000000"/>
          <w:sz w:val="28"/>
          <w:szCs w:val="28"/>
        </w:rPr>
        <w:t>Виотти</w:t>
      </w:r>
      <w:proofErr w:type="spellEnd"/>
      <w:r w:rsidRPr="008B4E20">
        <w:rPr>
          <w:bCs/>
          <w:color w:val="000000"/>
          <w:sz w:val="28"/>
          <w:szCs w:val="28"/>
        </w:rPr>
        <w:t>, Л. Шпора.</w:t>
      </w:r>
      <w:r w:rsidRPr="008B4E20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8B4E20">
        <w:rPr>
          <w:bCs/>
          <w:color w:val="000000"/>
          <w:sz w:val="28"/>
          <w:szCs w:val="28"/>
        </w:rPr>
        <w:t>Начало работы над крупной формой является этапом, определяющим степень музыкального развития и технической подготовки учащихся.</w:t>
      </w:r>
    </w:p>
    <w:p w:rsidR="00200B19" w:rsidRPr="008B4E20" w:rsidRDefault="00200B19" w:rsidP="00200B19">
      <w:pPr>
        <w:spacing w:line="360" w:lineRule="auto"/>
        <w:ind w:firstLine="540"/>
        <w:jc w:val="both"/>
        <w:rPr>
          <w:sz w:val="28"/>
          <w:szCs w:val="28"/>
        </w:rPr>
      </w:pPr>
      <w:r w:rsidRPr="008B4E20">
        <w:rPr>
          <w:bCs/>
          <w:color w:val="000000"/>
          <w:sz w:val="28"/>
          <w:szCs w:val="28"/>
        </w:rPr>
        <w:t xml:space="preserve">К работе над произведениями крупной формы ученик должен быть </w:t>
      </w:r>
      <w:r w:rsidRPr="00B33687">
        <w:rPr>
          <w:bCs/>
          <w:color w:val="000000"/>
          <w:sz w:val="28"/>
          <w:szCs w:val="28"/>
        </w:rPr>
        <w:t>подготовлен и физически</w:t>
      </w:r>
      <w:r w:rsidRPr="008B4E20">
        <w:rPr>
          <w:bCs/>
          <w:color w:val="000000"/>
          <w:sz w:val="28"/>
          <w:szCs w:val="28"/>
        </w:rPr>
        <w:t xml:space="preserve"> – ведь нужна немалая выдержка  сыграть  развернутое произведение, и эмоционально уметь почувствовать характер целого  сочинения и его отдельных тем, эпизодов, найти кульминационное места и ярко выразить их в исполнении и т.д.</w:t>
      </w:r>
    </w:p>
    <w:p w:rsidR="00200B19" w:rsidRPr="008B4E20" w:rsidRDefault="00200B19" w:rsidP="00200B19">
      <w:pPr>
        <w:spacing w:line="360" w:lineRule="auto"/>
        <w:ind w:firstLine="709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П</w:t>
      </w:r>
      <w:r w:rsidRPr="008B4E20">
        <w:rPr>
          <w:sz w:val="28"/>
          <w:szCs w:val="28"/>
        </w:rPr>
        <w:t xml:space="preserve">риступая к работе над  концертами А. </w:t>
      </w:r>
      <w:proofErr w:type="spellStart"/>
      <w:r w:rsidRPr="008B4E20">
        <w:rPr>
          <w:sz w:val="28"/>
          <w:szCs w:val="28"/>
        </w:rPr>
        <w:t>Вивальди</w:t>
      </w:r>
      <w:proofErr w:type="spellEnd"/>
      <w:r w:rsidRPr="008B4E20">
        <w:rPr>
          <w:sz w:val="28"/>
          <w:szCs w:val="28"/>
        </w:rPr>
        <w:t xml:space="preserve">, учащийся должен владеть техникой исполнения таких скрипичных штрихов, как: </w:t>
      </w:r>
      <w:r w:rsidRPr="008B4E20">
        <w:rPr>
          <w:sz w:val="28"/>
          <w:szCs w:val="28"/>
          <w:lang w:val="en-US"/>
        </w:rPr>
        <w:t>detach</w:t>
      </w:r>
      <w:proofErr w:type="spellStart"/>
      <w:r w:rsidRPr="008B4E20">
        <w:rPr>
          <w:sz w:val="28"/>
          <w:szCs w:val="28"/>
        </w:rPr>
        <w:t>é</w:t>
      </w:r>
      <w:proofErr w:type="spellEnd"/>
      <w:r w:rsidRPr="008B4E20">
        <w:rPr>
          <w:sz w:val="28"/>
          <w:szCs w:val="28"/>
        </w:rPr>
        <w:t xml:space="preserve">, </w:t>
      </w:r>
      <w:r w:rsidRPr="008B4E20">
        <w:rPr>
          <w:sz w:val="28"/>
          <w:szCs w:val="28"/>
          <w:lang w:val="en-US"/>
        </w:rPr>
        <w:t>legato</w:t>
      </w:r>
      <w:r w:rsidRPr="008B4E20">
        <w:rPr>
          <w:sz w:val="28"/>
          <w:szCs w:val="28"/>
        </w:rPr>
        <w:t xml:space="preserve">, </w:t>
      </w:r>
      <w:proofErr w:type="spellStart"/>
      <w:r w:rsidRPr="008B4E20">
        <w:rPr>
          <w:sz w:val="28"/>
          <w:szCs w:val="28"/>
          <w:lang w:val="en-US"/>
        </w:rPr>
        <w:t>martele</w:t>
      </w:r>
      <w:proofErr w:type="spellEnd"/>
      <w:r w:rsidRPr="008B4E20">
        <w:rPr>
          <w:sz w:val="28"/>
          <w:szCs w:val="28"/>
        </w:rPr>
        <w:t xml:space="preserve">, </w:t>
      </w:r>
      <w:r w:rsidRPr="008B4E20">
        <w:rPr>
          <w:sz w:val="28"/>
          <w:szCs w:val="28"/>
          <w:lang w:val="en-US"/>
        </w:rPr>
        <w:t>staccato</w:t>
      </w:r>
      <w:r w:rsidRPr="008B4E20">
        <w:rPr>
          <w:sz w:val="28"/>
          <w:szCs w:val="28"/>
        </w:rPr>
        <w:t xml:space="preserve">, ассиметричный штрих, акцентированный штрих; иметь навыки точного распределения смычка, чистого интонирования при игре в  позициях, владеть приемами качественного </w:t>
      </w:r>
      <w:proofErr w:type="spellStart"/>
      <w:r w:rsidRPr="008B4E20">
        <w:rPr>
          <w:sz w:val="28"/>
          <w:szCs w:val="28"/>
        </w:rPr>
        <w:t>звукоизвлечения</w:t>
      </w:r>
      <w:proofErr w:type="spellEnd"/>
      <w:r w:rsidRPr="008B4E20">
        <w:rPr>
          <w:sz w:val="28"/>
          <w:szCs w:val="28"/>
        </w:rPr>
        <w:t xml:space="preserve">. </w:t>
      </w:r>
    </w:p>
    <w:p w:rsidR="00200B19" w:rsidRPr="008B4E20" w:rsidRDefault="00200B19" w:rsidP="00200B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8B4E20">
        <w:rPr>
          <w:sz w:val="28"/>
          <w:szCs w:val="28"/>
        </w:rPr>
        <w:t xml:space="preserve">зучение данных произведений будет проходить более успешно, если этому предшествует значительная  подготовительная работа: освоение связанных с техническими приемами концертов  гамм,  этюдов и пьес соответствующей степени  трудности (например, Рондо И.С. Баха, Аллегро А. </w:t>
      </w:r>
      <w:proofErr w:type="spellStart"/>
      <w:r w:rsidRPr="008B4E20">
        <w:rPr>
          <w:sz w:val="28"/>
          <w:szCs w:val="28"/>
        </w:rPr>
        <w:t>Корелли</w:t>
      </w:r>
      <w:proofErr w:type="spellEnd"/>
      <w:r w:rsidRPr="008B4E20">
        <w:rPr>
          <w:sz w:val="28"/>
          <w:szCs w:val="28"/>
        </w:rPr>
        <w:t xml:space="preserve">, Аллегро А. </w:t>
      </w:r>
      <w:proofErr w:type="spellStart"/>
      <w:r w:rsidRPr="008B4E20">
        <w:rPr>
          <w:sz w:val="28"/>
          <w:szCs w:val="28"/>
        </w:rPr>
        <w:t>Фиокко</w:t>
      </w:r>
      <w:proofErr w:type="spellEnd"/>
      <w:r w:rsidRPr="008B4E20">
        <w:rPr>
          <w:sz w:val="28"/>
          <w:szCs w:val="28"/>
        </w:rPr>
        <w:t xml:space="preserve">). Все это является необходимыми предпосылками к работе над концертами </w:t>
      </w:r>
      <w:r w:rsidR="00173476">
        <w:rPr>
          <w:sz w:val="28"/>
          <w:szCs w:val="28"/>
        </w:rPr>
        <w:t xml:space="preserve">А. </w:t>
      </w:r>
      <w:proofErr w:type="spellStart"/>
      <w:r w:rsidRPr="008B4E20">
        <w:rPr>
          <w:sz w:val="28"/>
          <w:szCs w:val="28"/>
        </w:rPr>
        <w:t>Вивальди</w:t>
      </w:r>
      <w:proofErr w:type="spellEnd"/>
      <w:r w:rsidRPr="008B4E20">
        <w:rPr>
          <w:sz w:val="28"/>
          <w:szCs w:val="28"/>
        </w:rPr>
        <w:t xml:space="preserve">. Важно также постоянное накопление музыкально-слуховых представлений о музыке эпохи барокко.  </w:t>
      </w:r>
    </w:p>
    <w:p w:rsidR="00200B19" w:rsidRPr="005E2F28" w:rsidRDefault="00200B19" w:rsidP="00200B19">
      <w:pPr>
        <w:shd w:val="clear" w:color="auto" w:fill="FFFFFF"/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8B4E20">
        <w:rPr>
          <w:bCs/>
          <w:color w:val="000000"/>
          <w:sz w:val="28"/>
          <w:szCs w:val="28"/>
        </w:rPr>
        <w:t xml:space="preserve">Рассмотрим подробнее подготовительную работу и методику изучения  </w:t>
      </w:r>
      <w:r w:rsidRPr="00B3368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концертов </w:t>
      </w:r>
      <w:r w:rsidRPr="008B4E20">
        <w:rPr>
          <w:bCs/>
          <w:color w:val="000000"/>
          <w:sz w:val="28"/>
          <w:szCs w:val="28"/>
        </w:rPr>
        <w:t xml:space="preserve">А. </w:t>
      </w:r>
      <w:proofErr w:type="spellStart"/>
      <w:r w:rsidRPr="008B4E20">
        <w:rPr>
          <w:bCs/>
          <w:color w:val="000000"/>
          <w:sz w:val="28"/>
          <w:szCs w:val="28"/>
        </w:rPr>
        <w:t>Вивальди</w:t>
      </w:r>
      <w:proofErr w:type="spellEnd"/>
      <w:r w:rsidRPr="008B4E2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примере </w:t>
      </w:r>
      <w:r w:rsidRPr="008B4E20">
        <w:rPr>
          <w:bCs/>
          <w:color w:val="000000"/>
          <w:sz w:val="28"/>
          <w:szCs w:val="28"/>
        </w:rPr>
        <w:t xml:space="preserve">первой  части Концерта </w:t>
      </w:r>
      <w:r w:rsidRPr="008B4E20">
        <w:rPr>
          <w:bCs/>
          <w:color w:val="000000"/>
          <w:sz w:val="28"/>
          <w:szCs w:val="28"/>
          <w:lang w:val="en-US"/>
        </w:rPr>
        <w:t>a</w:t>
      </w:r>
      <w:r w:rsidRPr="008B4E20">
        <w:rPr>
          <w:bCs/>
          <w:color w:val="000000"/>
          <w:sz w:val="28"/>
          <w:szCs w:val="28"/>
        </w:rPr>
        <w:t xml:space="preserve"> - </w:t>
      </w:r>
      <w:r w:rsidRPr="008B4E20">
        <w:rPr>
          <w:bCs/>
          <w:color w:val="000000"/>
          <w:sz w:val="28"/>
          <w:szCs w:val="28"/>
          <w:lang w:val="en-US"/>
        </w:rPr>
        <w:t>moll</w:t>
      </w:r>
      <w:r w:rsidRPr="005E2F2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op</w:t>
      </w:r>
      <w:r>
        <w:rPr>
          <w:bCs/>
          <w:color w:val="000000"/>
          <w:sz w:val="28"/>
          <w:szCs w:val="28"/>
        </w:rPr>
        <w:t>.3, № 6.</w:t>
      </w:r>
      <w:r w:rsidRPr="005E2F28">
        <w:rPr>
          <w:bCs/>
          <w:color w:val="000000"/>
          <w:sz w:val="28"/>
          <w:szCs w:val="28"/>
        </w:rPr>
        <w:t xml:space="preserve"> </w:t>
      </w:r>
    </w:p>
    <w:p w:rsidR="00200B19" w:rsidRPr="008B4E20" w:rsidRDefault="00200B19" w:rsidP="00200B19">
      <w:pPr>
        <w:shd w:val="clear" w:color="auto" w:fill="FFFFFF"/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8B4E20">
        <w:rPr>
          <w:bCs/>
          <w:color w:val="000000"/>
          <w:sz w:val="28"/>
          <w:szCs w:val="28"/>
        </w:rPr>
        <w:t>Первый этап работы посвящается ознакомлению ученика с музыкой, общему охвату материала. Необходимо прослуша</w:t>
      </w:r>
      <w:r w:rsidR="00173476">
        <w:rPr>
          <w:bCs/>
          <w:color w:val="000000"/>
          <w:sz w:val="28"/>
          <w:szCs w:val="28"/>
        </w:rPr>
        <w:t>ть произведение</w:t>
      </w:r>
      <w:r w:rsidRPr="008B4E20">
        <w:rPr>
          <w:bCs/>
          <w:color w:val="000000"/>
          <w:sz w:val="28"/>
          <w:szCs w:val="28"/>
        </w:rPr>
        <w:t xml:space="preserve">, </w:t>
      </w:r>
      <w:r w:rsidR="00173476">
        <w:rPr>
          <w:bCs/>
          <w:color w:val="000000"/>
          <w:sz w:val="28"/>
          <w:szCs w:val="28"/>
        </w:rPr>
        <w:t>посмотреть видеозаписи выступления известных скрипачей в сети Интернет. А</w:t>
      </w:r>
      <w:r w:rsidRPr="008B4E20">
        <w:rPr>
          <w:bCs/>
          <w:color w:val="000000"/>
          <w:sz w:val="28"/>
          <w:szCs w:val="28"/>
        </w:rPr>
        <w:t xml:space="preserve"> также про</w:t>
      </w:r>
      <w:r w:rsidR="00173476">
        <w:rPr>
          <w:bCs/>
          <w:color w:val="000000"/>
          <w:sz w:val="28"/>
          <w:szCs w:val="28"/>
        </w:rPr>
        <w:t>вести беседу с учеником о</w:t>
      </w:r>
      <w:r w:rsidRPr="008B4E20">
        <w:rPr>
          <w:bCs/>
          <w:color w:val="000000"/>
          <w:sz w:val="28"/>
          <w:szCs w:val="28"/>
        </w:rPr>
        <w:t xml:space="preserve"> стиле</w:t>
      </w:r>
      <w:r w:rsidR="00173476">
        <w:rPr>
          <w:bCs/>
          <w:color w:val="000000"/>
          <w:sz w:val="28"/>
          <w:szCs w:val="28"/>
        </w:rPr>
        <w:t xml:space="preserve"> барокко</w:t>
      </w:r>
      <w:r w:rsidRPr="008B4E20">
        <w:rPr>
          <w:bCs/>
          <w:color w:val="000000"/>
          <w:sz w:val="28"/>
          <w:szCs w:val="28"/>
        </w:rPr>
        <w:t>, художе</w:t>
      </w:r>
      <w:r w:rsidR="00173476">
        <w:rPr>
          <w:bCs/>
          <w:color w:val="000000"/>
          <w:sz w:val="28"/>
          <w:szCs w:val="28"/>
        </w:rPr>
        <w:t>ственных образах, о композиторе и</w:t>
      </w:r>
      <w:r w:rsidRPr="008B4E20">
        <w:rPr>
          <w:bCs/>
          <w:color w:val="000000"/>
          <w:sz w:val="28"/>
          <w:szCs w:val="28"/>
        </w:rPr>
        <w:t xml:space="preserve"> его творчеств</w:t>
      </w:r>
      <w:r w:rsidR="00173476">
        <w:rPr>
          <w:bCs/>
          <w:color w:val="000000"/>
          <w:sz w:val="28"/>
          <w:szCs w:val="28"/>
        </w:rPr>
        <w:t>е</w:t>
      </w:r>
      <w:r w:rsidRPr="008B4E20">
        <w:rPr>
          <w:bCs/>
          <w:color w:val="000000"/>
          <w:sz w:val="28"/>
          <w:szCs w:val="28"/>
        </w:rPr>
        <w:t xml:space="preserve">. Очень важно также сделать небольшой анализ формы  сочинения, дать элементарные понятия  о крупной форме как о циклическом произведении, соотношении частей в Концерте. Необходимо, чтобы учитель рассказал об особенностях строения первой части концерта эпохи барокко, о соотношении </w:t>
      </w:r>
      <w:proofErr w:type="spellStart"/>
      <w:r w:rsidRPr="008B4E20">
        <w:rPr>
          <w:bCs/>
          <w:i/>
          <w:color w:val="000000"/>
          <w:sz w:val="28"/>
          <w:szCs w:val="28"/>
          <w:lang w:val="en-US"/>
        </w:rPr>
        <w:t>tutti</w:t>
      </w:r>
      <w:proofErr w:type="spellEnd"/>
      <w:r w:rsidRPr="008B4E20">
        <w:rPr>
          <w:bCs/>
          <w:color w:val="000000"/>
          <w:sz w:val="28"/>
          <w:szCs w:val="28"/>
        </w:rPr>
        <w:t xml:space="preserve"> и </w:t>
      </w:r>
      <w:r w:rsidRPr="008B4E20">
        <w:rPr>
          <w:bCs/>
          <w:i/>
          <w:color w:val="000000"/>
          <w:sz w:val="28"/>
          <w:szCs w:val="28"/>
          <w:lang w:val="en-US"/>
        </w:rPr>
        <w:t>solo</w:t>
      </w:r>
      <w:r w:rsidRPr="008B4E20">
        <w:rPr>
          <w:bCs/>
          <w:color w:val="000000"/>
          <w:sz w:val="28"/>
          <w:szCs w:val="28"/>
        </w:rPr>
        <w:t>, о принципе «</w:t>
      </w:r>
      <w:proofErr w:type="spellStart"/>
      <w:r w:rsidRPr="008B4E20">
        <w:rPr>
          <w:bCs/>
          <w:color w:val="000000"/>
          <w:sz w:val="28"/>
          <w:szCs w:val="28"/>
        </w:rPr>
        <w:t>соревновательности</w:t>
      </w:r>
      <w:proofErr w:type="spellEnd"/>
      <w:r w:rsidRPr="008B4E20">
        <w:rPr>
          <w:bCs/>
          <w:color w:val="000000"/>
          <w:sz w:val="28"/>
          <w:szCs w:val="28"/>
        </w:rPr>
        <w:t>».</w:t>
      </w:r>
    </w:p>
    <w:p w:rsidR="00200B19" w:rsidRPr="008B4E20" w:rsidRDefault="00200B19" w:rsidP="00200B19">
      <w:pPr>
        <w:shd w:val="clear" w:color="auto" w:fill="FFFFFF"/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8B4E20">
        <w:rPr>
          <w:bCs/>
          <w:color w:val="000000"/>
          <w:sz w:val="28"/>
          <w:szCs w:val="28"/>
        </w:rPr>
        <w:t>Все это будет способствовать всестороннему овладению стилем, более  глубокому и заинтересованному изучению произведения и, кроме того, будет активизировать дальнейшее проявление интереса к музыке, музыкальной литературе, к творчеству композитора.</w:t>
      </w:r>
    </w:p>
    <w:p w:rsidR="00200B19" w:rsidRPr="002714D8" w:rsidRDefault="00200B19" w:rsidP="00200B19">
      <w:pPr>
        <w:spacing w:line="360" w:lineRule="auto"/>
        <w:ind w:firstLine="540"/>
        <w:jc w:val="both"/>
        <w:rPr>
          <w:sz w:val="28"/>
          <w:szCs w:val="28"/>
        </w:rPr>
      </w:pPr>
      <w:r w:rsidRPr="008B4E20">
        <w:rPr>
          <w:bCs/>
          <w:color w:val="000000"/>
          <w:sz w:val="28"/>
          <w:szCs w:val="28"/>
        </w:rPr>
        <w:t xml:space="preserve">Следующий этап работы –  разбор произведения. Вместе с учащимся проводим анализ: какими выразительными средствами и музыкально-техническими приемами пользуется композитор для создания художественного образа и отмечаем, что А. </w:t>
      </w:r>
      <w:proofErr w:type="spellStart"/>
      <w:r w:rsidRPr="008B4E20">
        <w:rPr>
          <w:bCs/>
          <w:color w:val="000000"/>
          <w:sz w:val="28"/>
          <w:szCs w:val="28"/>
        </w:rPr>
        <w:t>Вивальди</w:t>
      </w:r>
      <w:proofErr w:type="spellEnd"/>
      <w:r w:rsidRPr="008B4E20">
        <w:rPr>
          <w:bCs/>
          <w:color w:val="000000"/>
          <w:sz w:val="28"/>
          <w:szCs w:val="28"/>
        </w:rPr>
        <w:t xml:space="preserve"> использует такие т</w:t>
      </w:r>
      <w:r>
        <w:rPr>
          <w:bCs/>
          <w:color w:val="000000"/>
          <w:sz w:val="28"/>
          <w:szCs w:val="28"/>
        </w:rPr>
        <w:t xml:space="preserve">ехнические средства, как штрихи, акценты, динамические оттенки - умелое использование которых помогает раскрыть общий характер музыки, ее </w:t>
      </w:r>
      <w:r>
        <w:rPr>
          <w:bCs/>
          <w:color w:val="000000"/>
          <w:sz w:val="28"/>
          <w:szCs w:val="28"/>
        </w:rPr>
        <w:lastRenderedPageBreak/>
        <w:t xml:space="preserve">эмоциональное содержание. Необходимо обратить внимание на стилистические особенности использования динамики у </w:t>
      </w:r>
      <w:proofErr w:type="spellStart"/>
      <w:r>
        <w:rPr>
          <w:bCs/>
          <w:color w:val="000000"/>
          <w:sz w:val="28"/>
          <w:szCs w:val="28"/>
        </w:rPr>
        <w:t>А.Вивальди</w:t>
      </w:r>
      <w:proofErr w:type="spellEnd"/>
      <w:r>
        <w:rPr>
          <w:bCs/>
          <w:color w:val="000000"/>
          <w:sz w:val="28"/>
          <w:szCs w:val="28"/>
        </w:rPr>
        <w:t>, а именно на ее "</w:t>
      </w:r>
      <w:proofErr w:type="spellStart"/>
      <w:r>
        <w:rPr>
          <w:bCs/>
          <w:color w:val="000000"/>
          <w:sz w:val="28"/>
          <w:szCs w:val="28"/>
        </w:rPr>
        <w:t>террасообразный</w:t>
      </w:r>
      <w:proofErr w:type="spellEnd"/>
      <w:r>
        <w:rPr>
          <w:bCs/>
          <w:color w:val="000000"/>
          <w:sz w:val="28"/>
          <w:szCs w:val="28"/>
        </w:rPr>
        <w:t>" характер</w:t>
      </w:r>
      <w:r w:rsidRPr="008B4E20">
        <w:rPr>
          <w:bCs/>
          <w:color w:val="000000"/>
          <w:sz w:val="28"/>
          <w:szCs w:val="28"/>
        </w:rPr>
        <w:t xml:space="preserve"> </w:t>
      </w:r>
      <w:r w:rsidR="00173476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 xml:space="preserve">обозначения </w:t>
      </w:r>
      <w:proofErr w:type="spellStart"/>
      <w:r>
        <w:rPr>
          <w:bCs/>
          <w:color w:val="000000"/>
          <w:sz w:val="28"/>
          <w:szCs w:val="28"/>
          <w:lang w:val="en-US"/>
        </w:rPr>
        <w:t>cresc</w:t>
      </w:r>
      <w:proofErr w:type="spellEnd"/>
      <w:r>
        <w:rPr>
          <w:bCs/>
          <w:color w:val="000000"/>
          <w:sz w:val="28"/>
          <w:szCs w:val="28"/>
        </w:rPr>
        <w:t xml:space="preserve">. и </w:t>
      </w:r>
      <w:r>
        <w:rPr>
          <w:bCs/>
          <w:color w:val="000000"/>
          <w:sz w:val="28"/>
          <w:szCs w:val="28"/>
          <w:lang w:val="en-US"/>
        </w:rPr>
        <w:t>dim</w:t>
      </w:r>
      <w:r>
        <w:rPr>
          <w:bCs/>
          <w:color w:val="000000"/>
          <w:sz w:val="28"/>
          <w:szCs w:val="28"/>
        </w:rPr>
        <w:t xml:space="preserve">. появились уже в более поздних редакциях); на то, что динамические оттенки выполняются не при </w:t>
      </w:r>
      <w:r w:rsidR="00173476">
        <w:rPr>
          <w:bCs/>
          <w:color w:val="000000"/>
          <w:sz w:val="28"/>
          <w:szCs w:val="28"/>
        </w:rPr>
        <w:t>помощи  нажима смычка на струну,</w:t>
      </w:r>
      <w:r>
        <w:rPr>
          <w:bCs/>
          <w:color w:val="000000"/>
          <w:sz w:val="28"/>
          <w:szCs w:val="28"/>
        </w:rPr>
        <w:t xml:space="preserve"> а за счет использования его веса, места и скорости ведения. То же самое - при смене </w:t>
      </w:r>
      <w:proofErr w:type="spellStart"/>
      <w:r>
        <w:rPr>
          <w:bCs/>
          <w:color w:val="000000"/>
          <w:sz w:val="28"/>
          <w:szCs w:val="28"/>
          <w:lang w:val="en-US"/>
        </w:rPr>
        <w:t>tutti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r>
        <w:rPr>
          <w:bCs/>
          <w:color w:val="000000"/>
          <w:sz w:val="28"/>
          <w:szCs w:val="28"/>
          <w:lang w:val="en-US"/>
        </w:rPr>
        <w:t>solo</w:t>
      </w:r>
      <w:r>
        <w:rPr>
          <w:bCs/>
          <w:color w:val="000000"/>
          <w:sz w:val="28"/>
          <w:szCs w:val="28"/>
        </w:rPr>
        <w:t xml:space="preserve">, которое не должно уступать </w:t>
      </w:r>
      <w:proofErr w:type="spellStart"/>
      <w:r>
        <w:rPr>
          <w:bCs/>
          <w:color w:val="000000"/>
          <w:sz w:val="28"/>
          <w:szCs w:val="28"/>
          <w:lang w:val="en-US"/>
        </w:rPr>
        <w:t>tutti</w:t>
      </w:r>
      <w:proofErr w:type="spellEnd"/>
      <w:r>
        <w:rPr>
          <w:bCs/>
          <w:color w:val="000000"/>
          <w:sz w:val="28"/>
          <w:szCs w:val="28"/>
        </w:rPr>
        <w:t xml:space="preserve"> по звучности, но должно быть другим по смыслу.</w:t>
      </w:r>
      <w:r w:rsidRPr="008B4E20">
        <w:rPr>
          <w:bCs/>
          <w:color w:val="000000"/>
          <w:sz w:val="28"/>
          <w:szCs w:val="28"/>
        </w:rPr>
        <w:tab/>
        <w:t xml:space="preserve">  </w:t>
      </w:r>
    </w:p>
    <w:p w:rsidR="00200B19" w:rsidRDefault="00200B19" w:rsidP="00200B19">
      <w:pPr>
        <w:shd w:val="clear" w:color="auto" w:fill="FFFFFF"/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8B4E20">
        <w:rPr>
          <w:bCs/>
          <w:color w:val="000000"/>
          <w:sz w:val="28"/>
          <w:szCs w:val="28"/>
        </w:rPr>
        <w:t xml:space="preserve"> Однако для скрипача анализ собственной  мелодической партии явно недостаточен. Жанровые  характеристики, как правило, сосредоточиваются в фортепианном сопровождении. Поэтому педагогу необходимо проанализировать с учеником выразительные особенности аккомпанемента: метроритмические  и фактурные (чаще других, содержащие жанровые признаки), ладовые, регистровые, артикуляционные. Для проведения такого анализа необходимо исполнить отдельно аккомпанемент и дать возможность ученику поразмыслить над его особенностями. </w:t>
      </w:r>
    </w:p>
    <w:p w:rsidR="00200B19" w:rsidRPr="008B4E20" w:rsidRDefault="00200B19" w:rsidP="00200B19">
      <w:pPr>
        <w:shd w:val="clear" w:color="auto" w:fill="FFFFFF"/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8B4E20">
        <w:rPr>
          <w:bCs/>
          <w:color w:val="000000"/>
          <w:sz w:val="28"/>
          <w:szCs w:val="28"/>
        </w:rPr>
        <w:t>Ознакомившись с произведением, ученик начинает разбирать его, т.е. приступает к тщательному изучению текста. Грамотный, музыкально осмысленный разбор закладывает основу для дальнейшей правильной работы, поэтому значение его трудно переоценить. Нельзя  допускать небрежного отношения к начальной ступени в работе. На стадии разбора нужно выделить более трудные  или неудобные места и учить их отдельно в умеренном и медленном темпах.</w:t>
      </w:r>
    </w:p>
    <w:p w:rsidR="00200B19" w:rsidRPr="008B4E20" w:rsidRDefault="00200B19" w:rsidP="00200B19">
      <w:pPr>
        <w:shd w:val="clear" w:color="auto" w:fill="FFFFFF"/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8B4E20">
        <w:rPr>
          <w:bCs/>
          <w:color w:val="000000"/>
          <w:sz w:val="28"/>
          <w:szCs w:val="28"/>
        </w:rPr>
        <w:t>К этому же этапу работы относится не только твердое и грамотное овладение текстом, но и выучивание его наизусть. Но если на первом этапе работы происходит в основном техническое осваивание текста в сдержанном темпе, процесс «выравнивания» трудностей, то на следующем этапе осуществляется более углубленная работа по раскрытию содержания, образов и выбор средств для достижения цели.</w:t>
      </w:r>
    </w:p>
    <w:p w:rsidR="00200B19" w:rsidRPr="008B4E20" w:rsidRDefault="00200B19" w:rsidP="00200B19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8B4E20">
        <w:rPr>
          <w:bCs/>
          <w:color w:val="000000"/>
          <w:sz w:val="28"/>
          <w:szCs w:val="28"/>
        </w:rPr>
        <w:t xml:space="preserve">Коротко остановимся на характере и приемах исполнения основных тем </w:t>
      </w:r>
      <w:r w:rsidRPr="008B4E20">
        <w:rPr>
          <w:bCs/>
          <w:color w:val="000000"/>
          <w:sz w:val="28"/>
          <w:szCs w:val="28"/>
        </w:rPr>
        <w:lastRenderedPageBreak/>
        <w:t xml:space="preserve">первой части Концерта </w:t>
      </w:r>
      <w:r w:rsidR="008755A5">
        <w:rPr>
          <w:bCs/>
          <w:color w:val="000000"/>
          <w:sz w:val="28"/>
          <w:szCs w:val="28"/>
        </w:rPr>
        <w:t xml:space="preserve">А. </w:t>
      </w:r>
      <w:proofErr w:type="spellStart"/>
      <w:r w:rsidRPr="008B4E20">
        <w:rPr>
          <w:bCs/>
          <w:color w:val="000000"/>
          <w:sz w:val="28"/>
          <w:szCs w:val="28"/>
        </w:rPr>
        <w:t>Вивальди</w:t>
      </w:r>
      <w:proofErr w:type="spellEnd"/>
      <w:r w:rsidRPr="008B4E20">
        <w:rPr>
          <w:bCs/>
          <w:color w:val="000000"/>
          <w:sz w:val="28"/>
          <w:szCs w:val="28"/>
        </w:rPr>
        <w:t xml:space="preserve"> </w:t>
      </w:r>
      <w:r w:rsidRPr="008B4E20">
        <w:rPr>
          <w:bCs/>
          <w:color w:val="000000"/>
          <w:sz w:val="28"/>
          <w:szCs w:val="28"/>
          <w:lang w:val="en-US"/>
        </w:rPr>
        <w:t>a</w:t>
      </w:r>
      <w:r w:rsidRPr="008B4E20">
        <w:rPr>
          <w:bCs/>
          <w:color w:val="000000"/>
          <w:sz w:val="28"/>
          <w:szCs w:val="28"/>
        </w:rPr>
        <w:t xml:space="preserve"> - </w:t>
      </w:r>
      <w:r w:rsidRPr="008B4E20">
        <w:rPr>
          <w:bCs/>
          <w:color w:val="000000"/>
          <w:sz w:val="28"/>
          <w:szCs w:val="28"/>
          <w:lang w:val="en-US"/>
        </w:rPr>
        <w:t>moll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op</w:t>
      </w:r>
      <w:r>
        <w:rPr>
          <w:bCs/>
          <w:color w:val="000000"/>
          <w:sz w:val="28"/>
          <w:szCs w:val="28"/>
        </w:rPr>
        <w:t>.3, № 6.</w:t>
      </w:r>
    </w:p>
    <w:p w:rsidR="00200B19" w:rsidRPr="008B4E20" w:rsidRDefault="00200B19" w:rsidP="00200B19">
      <w:pPr>
        <w:spacing w:line="360" w:lineRule="auto"/>
        <w:jc w:val="both"/>
        <w:rPr>
          <w:sz w:val="28"/>
          <w:szCs w:val="28"/>
        </w:rPr>
      </w:pPr>
      <w:r w:rsidRPr="008B4E20">
        <w:rPr>
          <w:bCs/>
          <w:color w:val="000000"/>
          <w:sz w:val="28"/>
          <w:szCs w:val="28"/>
        </w:rPr>
        <w:t xml:space="preserve"> Первая тема (</w:t>
      </w:r>
      <w:proofErr w:type="spellStart"/>
      <w:r w:rsidRPr="008B4E20">
        <w:rPr>
          <w:bCs/>
          <w:color w:val="000000"/>
          <w:sz w:val="28"/>
          <w:szCs w:val="28"/>
          <w:lang w:val="en-US"/>
        </w:rPr>
        <w:t>tutti</w:t>
      </w:r>
      <w:proofErr w:type="spellEnd"/>
      <w:r w:rsidRPr="008B4E20">
        <w:rPr>
          <w:bCs/>
          <w:color w:val="000000"/>
          <w:sz w:val="28"/>
          <w:szCs w:val="28"/>
        </w:rPr>
        <w:t>) – решительная, энергичного характера. Она должна исполняться активным, акцентированным штрихом.</w:t>
      </w:r>
      <w:r w:rsidRPr="008B4E20">
        <w:rPr>
          <w:sz w:val="28"/>
          <w:szCs w:val="28"/>
        </w:rPr>
        <w:t xml:space="preserve"> Повторяющийся звук ля и последующую фигуру нужно фразировать с динамическим нарастанием в акцентах, это придает исполнению выразительность и активность.  </w:t>
      </w:r>
      <w:r w:rsidRPr="008B4E20">
        <w:rPr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200B19" w:rsidRPr="00E62961" w:rsidRDefault="00200B19" w:rsidP="00200B19">
      <w:pPr>
        <w:spacing w:line="360" w:lineRule="auto"/>
        <w:ind w:firstLine="708"/>
        <w:jc w:val="both"/>
        <w:rPr>
          <w:sz w:val="28"/>
          <w:szCs w:val="28"/>
        </w:rPr>
      </w:pPr>
      <w:r w:rsidRPr="008B4E20">
        <w:rPr>
          <w:sz w:val="28"/>
          <w:szCs w:val="28"/>
        </w:rPr>
        <w:t xml:space="preserve">В связи с изучением Концерта </w:t>
      </w:r>
      <w:r w:rsidR="008755A5">
        <w:rPr>
          <w:sz w:val="28"/>
          <w:szCs w:val="28"/>
        </w:rPr>
        <w:t xml:space="preserve">А. </w:t>
      </w:r>
      <w:proofErr w:type="spellStart"/>
      <w:r w:rsidRPr="008B4E20">
        <w:rPr>
          <w:sz w:val="28"/>
          <w:szCs w:val="28"/>
        </w:rPr>
        <w:t>Вивальди</w:t>
      </w:r>
      <w:proofErr w:type="spellEnd"/>
      <w:r w:rsidRPr="008B4E20">
        <w:rPr>
          <w:sz w:val="28"/>
          <w:szCs w:val="28"/>
        </w:rPr>
        <w:t xml:space="preserve"> профессор Л.М. </w:t>
      </w:r>
      <w:proofErr w:type="spellStart"/>
      <w:r w:rsidRPr="008B4E20">
        <w:rPr>
          <w:sz w:val="28"/>
          <w:szCs w:val="28"/>
        </w:rPr>
        <w:t>Цейтлин</w:t>
      </w:r>
      <w:proofErr w:type="spellEnd"/>
      <w:r w:rsidRPr="008B4E20">
        <w:rPr>
          <w:sz w:val="28"/>
          <w:szCs w:val="28"/>
        </w:rPr>
        <w:t xml:space="preserve"> писал: «Несколько одинаковых фигур, хо</w:t>
      </w:r>
      <w:r>
        <w:rPr>
          <w:sz w:val="28"/>
          <w:szCs w:val="28"/>
        </w:rPr>
        <w:t xml:space="preserve">тя бы несколько одинаковых нот </w:t>
      </w:r>
      <w:r w:rsidRPr="008B4E20">
        <w:rPr>
          <w:sz w:val="28"/>
          <w:szCs w:val="28"/>
        </w:rPr>
        <w:t xml:space="preserve"> не должны исполняться одинаково динамически, а должны быть исполнены либо в более утверждающем смысле (то есть более или менее усиливаясь), либо с некоторым снижением силы звука, как это бывает</w:t>
      </w:r>
      <w:r w:rsidR="00E62961">
        <w:rPr>
          <w:sz w:val="28"/>
          <w:szCs w:val="28"/>
        </w:rPr>
        <w:t xml:space="preserve"> часто в нисходящих секвенциях»</w:t>
      </w:r>
      <w:r w:rsidR="00E62961" w:rsidRPr="00E62961">
        <w:rPr>
          <w:sz w:val="28"/>
          <w:szCs w:val="28"/>
        </w:rPr>
        <w:t>[</w:t>
      </w:r>
      <w:r w:rsidR="005A5276">
        <w:rPr>
          <w:sz w:val="28"/>
          <w:szCs w:val="28"/>
        </w:rPr>
        <w:t>8</w:t>
      </w:r>
      <w:r w:rsidR="001710CE">
        <w:rPr>
          <w:sz w:val="28"/>
          <w:szCs w:val="28"/>
        </w:rPr>
        <w:t>, с. 172</w:t>
      </w:r>
      <w:r w:rsidR="00E62961" w:rsidRPr="00E62961">
        <w:rPr>
          <w:sz w:val="28"/>
          <w:szCs w:val="28"/>
        </w:rPr>
        <w:t>]</w:t>
      </w:r>
      <w:r w:rsidR="00E62961">
        <w:rPr>
          <w:sz w:val="28"/>
          <w:szCs w:val="28"/>
        </w:rPr>
        <w:t>.</w:t>
      </w:r>
    </w:p>
    <w:p w:rsidR="00200B19" w:rsidRPr="008B4E20" w:rsidRDefault="00200B19" w:rsidP="00200B19">
      <w:pPr>
        <w:spacing w:line="360" w:lineRule="auto"/>
        <w:jc w:val="both"/>
        <w:rPr>
          <w:sz w:val="28"/>
          <w:szCs w:val="28"/>
        </w:rPr>
      </w:pPr>
      <w:r w:rsidRPr="008B4E20">
        <w:rPr>
          <w:sz w:val="28"/>
          <w:szCs w:val="28"/>
        </w:rPr>
        <w:t xml:space="preserve"> </w:t>
      </w:r>
      <w:r w:rsidRPr="008B4E20">
        <w:rPr>
          <w:sz w:val="28"/>
          <w:szCs w:val="28"/>
        </w:rPr>
        <w:tab/>
        <w:t xml:space="preserve">Следует обратить внимание на разнохарактерное звучание тематического материала в различных эпизодах первой части. Так, одна и та же ритмическая и мелодическая фигура, звучащая в начале Концерта торжественно и энергично, приобретает в дальнейшем, в нюансе </w:t>
      </w:r>
      <w:r w:rsidRPr="008B4E20">
        <w:rPr>
          <w:sz w:val="28"/>
          <w:szCs w:val="28"/>
          <w:lang w:val="en-US"/>
        </w:rPr>
        <w:t>piano</w:t>
      </w:r>
      <w:r w:rsidRPr="008B4E20">
        <w:rPr>
          <w:sz w:val="28"/>
          <w:szCs w:val="28"/>
        </w:rPr>
        <w:t xml:space="preserve"> легкий и изящный характер. </w:t>
      </w:r>
    </w:p>
    <w:p w:rsidR="00200B19" w:rsidRPr="008B4E20" w:rsidRDefault="00200B19" w:rsidP="00200B19">
      <w:pPr>
        <w:spacing w:line="360" w:lineRule="auto"/>
        <w:ind w:firstLine="708"/>
        <w:jc w:val="both"/>
        <w:rPr>
          <w:sz w:val="28"/>
          <w:szCs w:val="28"/>
        </w:rPr>
      </w:pPr>
      <w:r w:rsidRPr="008B4E20">
        <w:rPr>
          <w:sz w:val="28"/>
          <w:szCs w:val="28"/>
        </w:rPr>
        <w:t>В основном, многократно повторяющемся штрихе очень важно распределить смычок определенным образом, а именно: восьмая – на весь смычок, шестнадцатые – у самого конца и у колодки; соблюсти ритмическую точность – ровность двух шестнадцатых и соответствие их восьмой. При этом между ними должно быть правильное соотношение силы звука.</w:t>
      </w:r>
    </w:p>
    <w:p w:rsidR="00200B19" w:rsidRPr="008B4E20" w:rsidRDefault="00200B19" w:rsidP="00200B19">
      <w:pPr>
        <w:spacing w:line="360" w:lineRule="auto"/>
        <w:ind w:firstLine="708"/>
        <w:jc w:val="both"/>
        <w:rPr>
          <w:sz w:val="28"/>
          <w:szCs w:val="28"/>
        </w:rPr>
      </w:pPr>
      <w:r w:rsidRPr="008B4E20">
        <w:rPr>
          <w:sz w:val="28"/>
          <w:szCs w:val="28"/>
        </w:rPr>
        <w:t>Вторая тема (</w:t>
      </w:r>
      <w:r w:rsidRPr="008B4E20">
        <w:rPr>
          <w:sz w:val="28"/>
          <w:szCs w:val="28"/>
          <w:lang w:val="en-US"/>
        </w:rPr>
        <w:t>solo</w:t>
      </w:r>
      <w:r w:rsidRPr="008B4E20">
        <w:rPr>
          <w:sz w:val="28"/>
          <w:szCs w:val="28"/>
        </w:rPr>
        <w:t>) – более мягкая, напевная.</w:t>
      </w:r>
    </w:p>
    <w:p w:rsidR="00200B19" w:rsidRPr="008B4E20" w:rsidRDefault="00200B19" w:rsidP="00200B19">
      <w:pPr>
        <w:spacing w:line="360" w:lineRule="auto"/>
        <w:ind w:firstLine="708"/>
        <w:jc w:val="both"/>
        <w:rPr>
          <w:sz w:val="28"/>
          <w:szCs w:val="28"/>
        </w:rPr>
      </w:pPr>
      <w:r w:rsidRPr="008B4E20">
        <w:rPr>
          <w:sz w:val="28"/>
          <w:szCs w:val="28"/>
        </w:rPr>
        <w:t xml:space="preserve">Теплота и певучий характер этой темы диктуют иные приемы выразительного исполнения. Движения смычка – плавные, без толчков; ноты, исполняемые штрихом </w:t>
      </w:r>
      <w:proofErr w:type="spellStart"/>
      <w:r w:rsidRPr="008B4E20">
        <w:rPr>
          <w:sz w:val="28"/>
          <w:szCs w:val="28"/>
          <w:lang w:val="en-US"/>
        </w:rPr>
        <w:t>detache</w:t>
      </w:r>
      <w:proofErr w:type="spellEnd"/>
      <w:r w:rsidRPr="008B4E20">
        <w:rPr>
          <w:sz w:val="28"/>
          <w:szCs w:val="28"/>
        </w:rPr>
        <w:t xml:space="preserve">, надо, насколько возможно, приблизить по характеру звучания к </w:t>
      </w:r>
      <w:r w:rsidRPr="008B4E20">
        <w:rPr>
          <w:sz w:val="28"/>
          <w:szCs w:val="28"/>
          <w:lang w:val="en-US"/>
        </w:rPr>
        <w:t>legato</w:t>
      </w:r>
      <w:r w:rsidRPr="008B4E20">
        <w:rPr>
          <w:sz w:val="28"/>
          <w:szCs w:val="28"/>
        </w:rPr>
        <w:t xml:space="preserve">, стараясь выразительно «пропеть» все шестнадцатые, а ноты, исполняемые штрихом </w:t>
      </w:r>
      <w:r w:rsidRPr="008B4E20">
        <w:rPr>
          <w:sz w:val="28"/>
          <w:szCs w:val="28"/>
          <w:lang w:val="en-US"/>
        </w:rPr>
        <w:t>staccato</w:t>
      </w:r>
      <w:r w:rsidRPr="008B4E20">
        <w:rPr>
          <w:sz w:val="28"/>
          <w:szCs w:val="28"/>
        </w:rPr>
        <w:t xml:space="preserve">, в соответствии с характером музыки, приблизить к штриху </w:t>
      </w:r>
      <w:proofErr w:type="spellStart"/>
      <w:r w:rsidRPr="008B4E20">
        <w:rPr>
          <w:sz w:val="28"/>
          <w:szCs w:val="28"/>
          <w:lang w:val="en-US"/>
        </w:rPr>
        <w:t>portato</w:t>
      </w:r>
      <w:proofErr w:type="spellEnd"/>
      <w:r w:rsidRPr="008B4E20">
        <w:rPr>
          <w:sz w:val="28"/>
          <w:szCs w:val="28"/>
        </w:rPr>
        <w:t xml:space="preserve">.                                       </w:t>
      </w:r>
    </w:p>
    <w:p w:rsidR="00200B19" w:rsidRPr="008B4E20" w:rsidRDefault="00200B19" w:rsidP="00200B19">
      <w:pPr>
        <w:spacing w:line="360" w:lineRule="auto"/>
        <w:ind w:firstLine="540"/>
        <w:jc w:val="both"/>
        <w:rPr>
          <w:sz w:val="28"/>
          <w:szCs w:val="28"/>
        </w:rPr>
      </w:pPr>
      <w:r w:rsidRPr="008B4E20">
        <w:rPr>
          <w:sz w:val="28"/>
          <w:szCs w:val="28"/>
        </w:rPr>
        <w:t xml:space="preserve">Работая над Концертом, очень важно объяснить учащемуся построение секвенций, широко применяемых </w:t>
      </w:r>
      <w:r w:rsidR="0024477E">
        <w:rPr>
          <w:sz w:val="28"/>
          <w:szCs w:val="28"/>
        </w:rPr>
        <w:t xml:space="preserve">А. </w:t>
      </w:r>
      <w:proofErr w:type="spellStart"/>
      <w:r w:rsidRPr="008B4E20">
        <w:rPr>
          <w:sz w:val="28"/>
          <w:szCs w:val="28"/>
        </w:rPr>
        <w:t>Вивальди</w:t>
      </w:r>
      <w:proofErr w:type="spellEnd"/>
      <w:r w:rsidRPr="008B4E20">
        <w:rPr>
          <w:sz w:val="28"/>
          <w:szCs w:val="28"/>
        </w:rPr>
        <w:t xml:space="preserve">. Это способствует </w:t>
      </w:r>
      <w:r w:rsidRPr="008B4E20">
        <w:rPr>
          <w:sz w:val="28"/>
          <w:szCs w:val="28"/>
        </w:rPr>
        <w:lastRenderedPageBreak/>
        <w:t>осмысленному восприятию музыкальной формы, логичной фразировке и облегчает запоминание  текста.</w:t>
      </w:r>
    </w:p>
    <w:p w:rsidR="00200B19" w:rsidRPr="008B4E20" w:rsidRDefault="00200B19" w:rsidP="00200B19">
      <w:pPr>
        <w:shd w:val="clear" w:color="auto" w:fill="FFFFFF"/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8B4E20">
        <w:rPr>
          <w:bCs/>
          <w:color w:val="000000"/>
          <w:sz w:val="28"/>
          <w:szCs w:val="28"/>
        </w:rPr>
        <w:t xml:space="preserve">Очень важен вопрос о правильном темпе исполнения данного произведения в целом и темпового соответствия отдельных частей и эпизодов. Нарушения здесь недопустимы. «Если ученик вынужден какие-то трудные для него места играть в замедленном темпе, – пишет А.И. </w:t>
      </w:r>
      <w:proofErr w:type="spellStart"/>
      <w:r w:rsidRPr="008B4E20">
        <w:rPr>
          <w:bCs/>
          <w:color w:val="000000"/>
          <w:sz w:val="28"/>
          <w:szCs w:val="28"/>
        </w:rPr>
        <w:t>Баринская</w:t>
      </w:r>
      <w:proofErr w:type="spellEnd"/>
      <w:r w:rsidRPr="008B4E20">
        <w:rPr>
          <w:bCs/>
          <w:color w:val="000000"/>
          <w:sz w:val="28"/>
          <w:szCs w:val="28"/>
        </w:rPr>
        <w:t>, – значит он не готов для этого сочинения, и репертуар подобран неправильно. Сочинение нужно играть так, как оно должно быть исполнено, как оно задумано композитором, а не так, как его может сыграть тот или иной ученик в данный момент»[3</w:t>
      </w:r>
      <w:r w:rsidR="003B093C">
        <w:rPr>
          <w:bCs/>
          <w:color w:val="000000"/>
          <w:sz w:val="28"/>
          <w:szCs w:val="28"/>
        </w:rPr>
        <w:t>, с. 78</w:t>
      </w:r>
      <w:r w:rsidRPr="008B4E20">
        <w:rPr>
          <w:bCs/>
          <w:color w:val="000000"/>
          <w:sz w:val="28"/>
          <w:szCs w:val="28"/>
        </w:rPr>
        <w:t>].</w:t>
      </w:r>
    </w:p>
    <w:p w:rsidR="00200B19" w:rsidRPr="008B4E20" w:rsidRDefault="00200B19" w:rsidP="00200B19">
      <w:pPr>
        <w:shd w:val="clear" w:color="auto" w:fill="FFFFFF"/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8B4E20">
        <w:rPr>
          <w:bCs/>
          <w:color w:val="000000"/>
          <w:sz w:val="28"/>
          <w:szCs w:val="28"/>
        </w:rPr>
        <w:t xml:space="preserve">Последний этап работы – это оформление исполнительского плана произведения, его интерпретация, показывающая творческое лицо исполнителя. Происходит более тонкая шлифовка всех оттенков, фразировки и других деталей. </w:t>
      </w:r>
    </w:p>
    <w:p w:rsidR="00200B19" w:rsidRPr="008B4E20" w:rsidRDefault="00200B19" w:rsidP="00200B19">
      <w:pPr>
        <w:shd w:val="clear" w:color="auto" w:fill="FFFFFF"/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8B4E20">
        <w:rPr>
          <w:bCs/>
          <w:color w:val="000000"/>
          <w:sz w:val="28"/>
          <w:szCs w:val="28"/>
        </w:rPr>
        <w:t xml:space="preserve">При изучении концертов необходимо учитывать не только задачи, возникающие в работе над любым произведением крупной формы, но и своеобразие самого концертного жанра. Характерная особенность концерта заключается в том, что это произведение ансамблевое и что скрипач вместе с тем, что исполняет ведущую партию, является участником коллективного </w:t>
      </w:r>
      <w:proofErr w:type="spellStart"/>
      <w:r w:rsidRPr="008B4E20">
        <w:rPr>
          <w:bCs/>
          <w:color w:val="000000"/>
          <w:sz w:val="28"/>
          <w:szCs w:val="28"/>
        </w:rPr>
        <w:t>музицирования</w:t>
      </w:r>
      <w:proofErr w:type="spellEnd"/>
      <w:r w:rsidRPr="008B4E20">
        <w:rPr>
          <w:bCs/>
          <w:color w:val="000000"/>
          <w:sz w:val="28"/>
          <w:szCs w:val="28"/>
        </w:rPr>
        <w:t>. В связи с этим необходимо, чтобы в работе над концертом была выяснена роль партии солиста во всех разделах формы: где она имеет ведущее значение, а где равноценное с оркестром, причем нельзя забывать, что скрипичная партия – часть  единого художественного целого.</w:t>
      </w:r>
    </w:p>
    <w:p w:rsidR="00200B19" w:rsidRPr="008B4E20" w:rsidRDefault="00200B19" w:rsidP="00200B19">
      <w:pPr>
        <w:spacing w:line="360" w:lineRule="auto"/>
        <w:ind w:firstLine="540"/>
        <w:jc w:val="both"/>
        <w:rPr>
          <w:sz w:val="28"/>
          <w:szCs w:val="28"/>
        </w:rPr>
      </w:pPr>
      <w:r w:rsidRPr="008B4E20">
        <w:rPr>
          <w:bCs/>
          <w:color w:val="000000"/>
          <w:sz w:val="28"/>
          <w:szCs w:val="28"/>
        </w:rPr>
        <w:t>Следует также учитывать концертный стиль изложения, присущий произведениям этого жанра. Он требует от исполнителя большого размаха и виртуозности.</w:t>
      </w:r>
    </w:p>
    <w:p w:rsidR="00200B19" w:rsidRPr="00B41C5B" w:rsidRDefault="00173476" w:rsidP="00901CF4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CD135C">
        <w:rPr>
          <w:sz w:val="28"/>
          <w:szCs w:val="28"/>
        </w:rPr>
        <w:t>Таким образом</w:t>
      </w:r>
      <w:r w:rsidR="00145CB6" w:rsidRPr="00CD135C">
        <w:rPr>
          <w:sz w:val="28"/>
          <w:szCs w:val="28"/>
        </w:rPr>
        <w:t>,</w:t>
      </w:r>
      <w:r w:rsidR="00200B19" w:rsidRPr="008B4E20">
        <w:rPr>
          <w:sz w:val="28"/>
          <w:szCs w:val="28"/>
        </w:rPr>
        <w:t xml:space="preserve"> </w:t>
      </w:r>
      <w:r w:rsidR="00532445">
        <w:rPr>
          <w:sz w:val="28"/>
          <w:szCs w:val="28"/>
        </w:rPr>
        <w:t xml:space="preserve"> </w:t>
      </w:r>
      <w:r w:rsidR="00145CB6">
        <w:rPr>
          <w:sz w:val="28"/>
          <w:szCs w:val="28"/>
        </w:rPr>
        <w:t>п</w:t>
      </w:r>
      <w:r w:rsidR="00200B19" w:rsidRPr="00B41C5B">
        <w:rPr>
          <w:sz w:val="28"/>
          <w:szCs w:val="28"/>
        </w:rPr>
        <w:t>ри обращении к конц</w:t>
      </w:r>
      <w:r w:rsidR="00200B19">
        <w:rPr>
          <w:sz w:val="28"/>
          <w:szCs w:val="28"/>
        </w:rPr>
        <w:t>ертам эпохи барокко педагогам-</w:t>
      </w:r>
      <w:r w:rsidR="00200B19" w:rsidRPr="00B41C5B">
        <w:rPr>
          <w:sz w:val="28"/>
          <w:szCs w:val="28"/>
        </w:rPr>
        <w:t>скрипачам ДМШ приходится сталкиваться с некоторыми проблемами</w:t>
      </w:r>
      <w:r w:rsidR="00200B19">
        <w:rPr>
          <w:sz w:val="28"/>
          <w:szCs w:val="28"/>
        </w:rPr>
        <w:t xml:space="preserve"> –</w:t>
      </w:r>
      <w:r w:rsidR="00200B19" w:rsidRPr="00875167">
        <w:rPr>
          <w:sz w:val="28"/>
          <w:szCs w:val="28"/>
        </w:rPr>
        <w:t xml:space="preserve"> </w:t>
      </w:r>
      <w:r w:rsidR="00200B19" w:rsidRPr="00B41C5B">
        <w:rPr>
          <w:sz w:val="28"/>
          <w:szCs w:val="28"/>
        </w:rPr>
        <w:t xml:space="preserve">работа над стилевыми и жанровыми особенностями произведения, над качеством </w:t>
      </w:r>
      <w:proofErr w:type="spellStart"/>
      <w:r w:rsidR="00200B19" w:rsidRPr="00B41C5B">
        <w:rPr>
          <w:sz w:val="28"/>
          <w:szCs w:val="28"/>
        </w:rPr>
        <w:t>звукоизвлечения</w:t>
      </w:r>
      <w:proofErr w:type="spellEnd"/>
      <w:r w:rsidR="00200B19" w:rsidRPr="00B41C5B">
        <w:rPr>
          <w:sz w:val="28"/>
          <w:szCs w:val="28"/>
        </w:rPr>
        <w:t xml:space="preserve">, динамическими оттенками, вибрацией, </w:t>
      </w:r>
      <w:r w:rsidR="00200B19" w:rsidRPr="00B41C5B">
        <w:rPr>
          <w:sz w:val="28"/>
          <w:szCs w:val="28"/>
        </w:rPr>
        <w:lastRenderedPageBreak/>
        <w:t>интонацией, ш</w:t>
      </w:r>
      <w:r w:rsidR="00200B19">
        <w:rPr>
          <w:sz w:val="28"/>
          <w:szCs w:val="28"/>
        </w:rPr>
        <w:t xml:space="preserve">трихами, сменой позиций, темпом. Методика и практика обучения игре на струнных инструментах показывает, что данные проблемы </w:t>
      </w:r>
      <w:r w:rsidR="00200B19" w:rsidRPr="00B41C5B">
        <w:rPr>
          <w:sz w:val="28"/>
          <w:szCs w:val="28"/>
        </w:rPr>
        <w:t>необходимо решать комплексно</w:t>
      </w:r>
      <w:r w:rsidR="00200B19">
        <w:rPr>
          <w:sz w:val="28"/>
          <w:szCs w:val="28"/>
        </w:rPr>
        <w:t>.</w:t>
      </w:r>
      <w:r w:rsidR="003515DF">
        <w:rPr>
          <w:sz w:val="28"/>
          <w:szCs w:val="28"/>
        </w:rPr>
        <w:t xml:space="preserve"> </w:t>
      </w:r>
    </w:p>
    <w:p w:rsidR="00200B19" w:rsidRDefault="00200B19" w:rsidP="00200B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41C5B">
        <w:rPr>
          <w:sz w:val="28"/>
          <w:szCs w:val="28"/>
        </w:rPr>
        <w:t xml:space="preserve">ольшую роль </w:t>
      </w:r>
      <w:r>
        <w:rPr>
          <w:sz w:val="28"/>
          <w:szCs w:val="28"/>
        </w:rPr>
        <w:t>при</w:t>
      </w:r>
      <w:r w:rsidRPr="00B41C5B">
        <w:rPr>
          <w:sz w:val="28"/>
          <w:szCs w:val="28"/>
        </w:rPr>
        <w:t xml:space="preserve"> изучении концертов играет  </w:t>
      </w:r>
      <w:r>
        <w:rPr>
          <w:sz w:val="28"/>
          <w:szCs w:val="28"/>
        </w:rPr>
        <w:t xml:space="preserve">известная музыкальная и техническая </w:t>
      </w:r>
      <w:r w:rsidRPr="00B41C5B">
        <w:rPr>
          <w:sz w:val="28"/>
          <w:szCs w:val="28"/>
        </w:rPr>
        <w:t>подготовленность ученика</w:t>
      </w:r>
      <w:r>
        <w:rPr>
          <w:sz w:val="28"/>
          <w:szCs w:val="28"/>
        </w:rPr>
        <w:t>.</w:t>
      </w:r>
      <w:r w:rsidRPr="00B4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Так, в частности, он должен иметь представление о </w:t>
      </w:r>
      <w:r w:rsidRPr="00B41C5B">
        <w:rPr>
          <w:sz w:val="28"/>
          <w:szCs w:val="28"/>
        </w:rPr>
        <w:t>фактур</w:t>
      </w:r>
      <w:r>
        <w:rPr>
          <w:sz w:val="28"/>
          <w:szCs w:val="28"/>
        </w:rPr>
        <w:t>е концертных сочинений</w:t>
      </w:r>
      <w:r w:rsidRPr="00B41C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владеть характерными техническими приемами исполнения музыки барокко; у него должен быть накоплен определенный багаж знаний об эпохе барокко в целом и о ее музыкальной культуре. Необходимы также хотя бы общие представления о самом </w:t>
      </w:r>
      <w:r w:rsidRPr="00B41C5B">
        <w:rPr>
          <w:sz w:val="28"/>
          <w:szCs w:val="28"/>
        </w:rPr>
        <w:t>музык</w:t>
      </w:r>
      <w:r>
        <w:rPr>
          <w:sz w:val="28"/>
          <w:szCs w:val="28"/>
        </w:rPr>
        <w:t xml:space="preserve">альном материале, о концертном жанре, стиле исполнения. </w:t>
      </w:r>
    </w:p>
    <w:p w:rsidR="00173476" w:rsidRDefault="00200B19" w:rsidP="00200B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41C5B">
        <w:rPr>
          <w:sz w:val="28"/>
          <w:szCs w:val="28"/>
        </w:rPr>
        <w:t xml:space="preserve">аиболее эффективными методами работы </w:t>
      </w:r>
      <w:r>
        <w:rPr>
          <w:sz w:val="28"/>
          <w:szCs w:val="28"/>
        </w:rPr>
        <w:t>над</w:t>
      </w:r>
      <w:r w:rsidRPr="00B41C5B">
        <w:rPr>
          <w:sz w:val="28"/>
          <w:szCs w:val="28"/>
        </w:rPr>
        <w:t xml:space="preserve"> концертами эпохи барокко являются</w:t>
      </w:r>
      <w:r>
        <w:rPr>
          <w:sz w:val="28"/>
          <w:szCs w:val="28"/>
        </w:rPr>
        <w:t xml:space="preserve">: </w:t>
      </w:r>
      <w:r w:rsidRPr="00B41C5B">
        <w:rPr>
          <w:sz w:val="28"/>
          <w:szCs w:val="28"/>
        </w:rPr>
        <w:t>слушание музыки</w:t>
      </w:r>
      <w:r w:rsidR="00173476">
        <w:rPr>
          <w:sz w:val="28"/>
          <w:szCs w:val="28"/>
        </w:rPr>
        <w:t xml:space="preserve"> и просмотр видеоматериалов</w:t>
      </w:r>
      <w:r w:rsidRPr="00B41C5B">
        <w:rPr>
          <w:sz w:val="28"/>
          <w:szCs w:val="28"/>
        </w:rPr>
        <w:t>, музыкальный анализ, показ, объяснение,</w:t>
      </w:r>
      <w:r>
        <w:rPr>
          <w:sz w:val="28"/>
          <w:szCs w:val="28"/>
        </w:rPr>
        <w:t xml:space="preserve"> метод</w:t>
      </w:r>
      <w:r w:rsidRPr="00B41C5B">
        <w:rPr>
          <w:sz w:val="28"/>
          <w:szCs w:val="28"/>
        </w:rPr>
        <w:t xml:space="preserve"> образного</w:t>
      </w:r>
      <w:r>
        <w:rPr>
          <w:sz w:val="28"/>
          <w:szCs w:val="28"/>
        </w:rPr>
        <w:t xml:space="preserve"> сравнения, </w:t>
      </w:r>
      <w:r w:rsidRPr="00B41C5B">
        <w:rPr>
          <w:sz w:val="28"/>
          <w:szCs w:val="28"/>
        </w:rPr>
        <w:t xml:space="preserve">упражнения. </w:t>
      </w:r>
      <w:r>
        <w:rPr>
          <w:sz w:val="28"/>
          <w:szCs w:val="28"/>
        </w:rPr>
        <w:t xml:space="preserve">При использовании названных методов </w:t>
      </w:r>
      <w:r w:rsidRPr="00B41C5B">
        <w:rPr>
          <w:sz w:val="28"/>
          <w:szCs w:val="28"/>
        </w:rPr>
        <w:t xml:space="preserve"> на практике, </w:t>
      </w:r>
      <w:r>
        <w:rPr>
          <w:sz w:val="28"/>
          <w:szCs w:val="28"/>
        </w:rPr>
        <w:t>удается</w:t>
      </w:r>
      <w:r w:rsidRPr="00B41C5B">
        <w:rPr>
          <w:sz w:val="28"/>
          <w:szCs w:val="28"/>
        </w:rPr>
        <w:t xml:space="preserve"> доби</w:t>
      </w:r>
      <w:r>
        <w:rPr>
          <w:sz w:val="28"/>
          <w:szCs w:val="28"/>
        </w:rPr>
        <w:t>ва</w:t>
      </w:r>
      <w:r w:rsidRPr="00B41C5B">
        <w:rPr>
          <w:sz w:val="28"/>
          <w:szCs w:val="28"/>
        </w:rPr>
        <w:t>ться положительных результатов в улучшении к</w:t>
      </w:r>
      <w:r>
        <w:rPr>
          <w:sz w:val="28"/>
          <w:szCs w:val="28"/>
        </w:rPr>
        <w:t>ачества исполнения произведения –</w:t>
      </w:r>
      <w:r w:rsidRPr="00B41C5B">
        <w:rPr>
          <w:sz w:val="28"/>
          <w:szCs w:val="28"/>
        </w:rPr>
        <w:t xml:space="preserve"> как в т</w:t>
      </w:r>
      <w:r>
        <w:rPr>
          <w:sz w:val="28"/>
          <w:szCs w:val="28"/>
        </w:rPr>
        <w:t>ехническом, так и в музыкально-художественном отношениях</w:t>
      </w:r>
      <w:r w:rsidRPr="00B41C5B">
        <w:rPr>
          <w:sz w:val="28"/>
          <w:szCs w:val="28"/>
        </w:rPr>
        <w:t xml:space="preserve">.                                                                         </w:t>
      </w:r>
      <w:r>
        <w:rPr>
          <w:sz w:val="28"/>
          <w:szCs w:val="28"/>
        </w:rPr>
        <w:t xml:space="preserve"> </w:t>
      </w:r>
      <w:r w:rsidRPr="00B41C5B">
        <w:rPr>
          <w:sz w:val="28"/>
          <w:szCs w:val="28"/>
        </w:rPr>
        <w:t xml:space="preserve">    </w:t>
      </w:r>
    </w:p>
    <w:p w:rsidR="00200B19" w:rsidRDefault="00200B19" w:rsidP="00200B19">
      <w:pPr>
        <w:spacing w:line="360" w:lineRule="auto"/>
        <w:ind w:firstLine="708"/>
        <w:jc w:val="both"/>
        <w:rPr>
          <w:sz w:val="28"/>
          <w:szCs w:val="28"/>
        </w:rPr>
      </w:pPr>
      <w:r w:rsidRPr="00B41C5B">
        <w:rPr>
          <w:sz w:val="28"/>
          <w:szCs w:val="28"/>
        </w:rPr>
        <w:t>Используя в репертуар</w:t>
      </w:r>
      <w:r>
        <w:rPr>
          <w:sz w:val="28"/>
          <w:szCs w:val="28"/>
        </w:rPr>
        <w:t>е юного скрипача</w:t>
      </w:r>
      <w:r w:rsidRPr="00B41C5B">
        <w:rPr>
          <w:sz w:val="28"/>
          <w:szCs w:val="28"/>
        </w:rPr>
        <w:t xml:space="preserve"> произведения композиторов эпохи барокко, в частности Концерты А.</w:t>
      </w:r>
      <w:r>
        <w:rPr>
          <w:sz w:val="28"/>
          <w:szCs w:val="28"/>
        </w:rPr>
        <w:t xml:space="preserve"> </w:t>
      </w:r>
      <w:proofErr w:type="spellStart"/>
      <w:r w:rsidRPr="00B41C5B">
        <w:rPr>
          <w:sz w:val="28"/>
          <w:szCs w:val="28"/>
        </w:rPr>
        <w:t>Вивальди</w:t>
      </w:r>
      <w:proofErr w:type="spellEnd"/>
      <w:r w:rsidRPr="00B41C5B">
        <w:rPr>
          <w:sz w:val="28"/>
          <w:szCs w:val="28"/>
        </w:rPr>
        <w:t xml:space="preserve">, педагог тем самым способствует </w:t>
      </w:r>
      <w:r>
        <w:rPr>
          <w:sz w:val="28"/>
          <w:szCs w:val="28"/>
        </w:rPr>
        <w:t xml:space="preserve">музыкально-художественному и </w:t>
      </w:r>
      <w:r w:rsidRPr="00B41C5B">
        <w:rPr>
          <w:sz w:val="28"/>
          <w:szCs w:val="28"/>
        </w:rPr>
        <w:t>техническому совершенствованию</w:t>
      </w:r>
      <w:r>
        <w:rPr>
          <w:sz w:val="28"/>
          <w:szCs w:val="28"/>
        </w:rPr>
        <w:t xml:space="preserve"> ученика</w:t>
      </w:r>
      <w:r w:rsidRPr="00B41C5B">
        <w:rPr>
          <w:sz w:val="28"/>
          <w:szCs w:val="28"/>
        </w:rPr>
        <w:t xml:space="preserve">, а также содействует  достижению главных целей обучения: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200B19" w:rsidRPr="00D4164C" w:rsidRDefault="00200B19" w:rsidP="00200B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общее и музыкальное развитие учащегося;</w:t>
      </w:r>
      <w:r w:rsidRPr="00B41C5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– </w:t>
      </w:r>
      <w:r w:rsidRPr="00B41C5B">
        <w:rPr>
          <w:sz w:val="28"/>
          <w:szCs w:val="28"/>
        </w:rPr>
        <w:t>приобщение к искусству</w:t>
      </w:r>
      <w:r>
        <w:rPr>
          <w:sz w:val="28"/>
          <w:szCs w:val="28"/>
        </w:rPr>
        <w:t xml:space="preserve"> одной из великих</w:t>
      </w:r>
      <w:r w:rsidRPr="00B41C5B">
        <w:rPr>
          <w:sz w:val="28"/>
          <w:szCs w:val="28"/>
        </w:rPr>
        <w:t xml:space="preserve"> эпох</w:t>
      </w:r>
      <w:r>
        <w:rPr>
          <w:sz w:val="28"/>
          <w:szCs w:val="28"/>
        </w:rPr>
        <w:t xml:space="preserve"> в истории классической музыки</w:t>
      </w:r>
      <w:r w:rsidR="00CD135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00B19" w:rsidRPr="0006609D" w:rsidRDefault="00200B19" w:rsidP="00200B19">
      <w:pPr>
        <w:spacing w:line="360" w:lineRule="auto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06609D">
        <w:rPr>
          <w:b/>
          <w:bCs/>
          <w:iCs/>
          <w:color w:val="000000"/>
          <w:sz w:val="28"/>
          <w:szCs w:val="28"/>
          <w:shd w:val="clear" w:color="auto" w:fill="FFFFFF"/>
        </w:rPr>
        <w:t>3. Перечень учебно-методического обеспечения</w:t>
      </w:r>
    </w:p>
    <w:p w:rsidR="00200B19" w:rsidRPr="0006609D" w:rsidRDefault="00200B19" w:rsidP="00200B19">
      <w:pPr>
        <w:rPr>
          <w:rFonts w:ascii="Arial" w:hAnsi="Arial" w:cs="Arial"/>
          <w:u w:val="single"/>
        </w:rPr>
      </w:pPr>
    </w:p>
    <w:p w:rsidR="00200B19" w:rsidRPr="0006609D" w:rsidRDefault="00200B19" w:rsidP="00200B19">
      <w:pPr>
        <w:spacing w:line="360" w:lineRule="auto"/>
        <w:rPr>
          <w:sz w:val="28"/>
          <w:szCs w:val="28"/>
        </w:rPr>
      </w:pPr>
      <w:r w:rsidRPr="0006609D">
        <w:rPr>
          <w:sz w:val="28"/>
          <w:szCs w:val="28"/>
        </w:rPr>
        <w:t>1. Скрипка</w:t>
      </w:r>
      <w:r w:rsidR="00173476">
        <w:rPr>
          <w:sz w:val="28"/>
          <w:szCs w:val="28"/>
        </w:rPr>
        <w:t>,  ф</w:t>
      </w:r>
      <w:r w:rsidRPr="0006609D">
        <w:rPr>
          <w:sz w:val="28"/>
          <w:szCs w:val="28"/>
        </w:rPr>
        <w:t>ортепиано</w:t>
      </w:r>
    </w:p>
    <w:p w:rsidR="00200B19" w:rsidRPr="0006609D" w:rsidRDefault="00173476" w:rsidP="00200B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00B19" w:rsidRPr="0006609D">
        <w:rPr>
          <w:sz w:val="28"/>
          <w:szCs w:val="28"/>
        </w:rPr>
        <w:t>. Пульт для нот</w:t>
      </w:r>
    </w:p>
    <w:p w:rsidR="00200B19" w:rsidRDefault="00173476" w:rsidP="00200B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00B19" w:rsidRPr="0006609D">
        <w:rPr>
          <w:sz w:val="28"/>
          <w:szCs w:val="28"/>
        </w:rPr>
        <w:t>. Нотные сборники</w:t>
      </w:r>
    </w:p>
    <w:p w:rsidR="00200B19" w:rsidRPr="0006609D" w:rsidRDefault="00173476" w:rsidP="00200B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00B19" w:rsidRPr="0006609D">
        <w:rPr>
          <w:sz w:val="28"/>
          <w:szCs w:val="28"/>
        </w:rPr>
        <w:t xml:space="preserve">. </w:t>
      </w:r>
      <w:r w:rsidR="00200B19" w:rsidRPr="0006609D">
        <w:rPr>
          <w:bCs/>
          <w:iCs/>
          <w:color w:val="000000"/>
          <w:sz w:val="28"/>
          <w:szCs w:val="28"/>
          <w:shd w:val="clear" w:color="auto" w:fill="FFFFFF"/>
        </w:rPr>
        <w:t xml:space="preserve">Компьютер или </w:t>
      </w:r>
      <w:r w:rsidR="00200B19" w:rsidRPr="0006609D">
        <w:rPr>
          <w:sz w:val="28"/>
          <w:szCs w:val="28"/>
        </w:rPr>
        <w:t>ноутбук</w:t>
      </w:r>
    </w:p>
    <w:p w:rsidR="00200B19" w:rsidRDefault="00173476" w:rsidP="00200B19">
      <w:pPr>
        <w:spacing w:line="360" w:lineRule="auto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200B19" w:rsidRPr="00D3673E">
        <w:rPr>
          <w:sz w:val="28"/>
          <w:szCs w:val="28"/>
        </w:rPr>
        <w:t>.</w:t>
      </w:r>
      <w:r w:rsidR="00200B19">
        <w:rPr>
          <w:sz w:val="28"/>
          <w:szCs w:val="28"/>
        </w:rPr>
        <w:t xml:space="preserve"> </w:t>
      </w:r>
      <w:r w:rsidR="00200B19">
        <w:rPr>
          <w:bCs/>
          <w:iCs/>
          <w:color w:val="000000"/>
          <w:sz w:val="28"/>
          <w:szCs w:val="28"/>
          <w:shd w:val="clear" w:color="auto" w:fill="FFFFFF"/>
        </w:rPr>
        <w:t>Мультимедиа-система.</w:t>
      </w:r>
    </w:p>
    <w:p w:rsidR="00200B19" w:rsidRPr="00D3673E" w:rsidRDefault="00173476" w:rsidP="00200B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200B19">
        <w:rPr>
          <w:sz w:val="28"/>
          <w:szCs w:val="28"/>
        </w:rPr>
        <w:t>. Интернет</w:t>
      </w:r>
    </w:p>
    <w:p w:rsidR="00200B19" w:rsidRPr="002A236E" w:rsidRDefault="00200B19" w:rsidP="00200B19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A236E">
        <w:rPr>
          <w:b/>
          <w:sz w:val="28"/>
          <w:szCs w:val="28"/>
        </w:rPr>
        <w:t>Список литературы</w:t>
      </w:r>
    </w:p>
    <w:p w:rsidR="00200B19" w:rsidRDefault="00200B19" w:rsidP="00200B19"/>
    <w:p w:rsidR="00200B19" w:rsidRPr="00B41C5B" w:rsidRDefault="00200B19" w:rsidP="00200B19">
      <w:pPr>
        <w:pStyle w:val="a3"/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B41C5B">
        <w:rPr>
          <w:sz w:val="28"/>
          <w:szCs w:val="28"/>
        </w:rPr>
        <w:t>.</w:t>
      </w:r>
      <w:r w:rsidRPr="00B41C5B">
        <w:rPr>
          <w:sz w:val="28"/>
          <w:szCs w:val="28"/>
        </w:rPr>
        <w:tab/>
      </w:r>
      <w:proofErr w:type="spellStart"/>
      <w:r w:rsidRPr="00B41C5B">
        <w:rPr>
          <w:sz w:val="28"/>
          <w:szCs w:val="28"/>
        </w:rPr>
        <w:t>Арно</w:t>
      </w:r>
      <w:r>
        <w:rPr>
          <w:sz w:val="28"/>
          <w:szCs w:val="28"/>
        </w:rPr>
        <w:t>н</w:t>
      </w:r>
      <w:r w:rsidRPr="00B41C5B">
        <w:rPr>
          <w:sz w:val="28"/>
          <w:szCs w:val="28"/>
        </w:rPr>
        <w:t>кур</w:t>
      </w:r>
      <w:proofErr w:type="spellEnd"/>
      <w:r w:rsidRPr="00B41C5B">
        <w:rPr>
          <w:sz w:val="28"/>
          <w:szCs w:val="28"/>
        </w:rPr>
        <w:t xml:space="preserve"> Н. Программная музыка – концерты </w:t>
      </w:r>
      <w:proofErr w:type="spellStart"/>
      <w:r w:rsidRPr="00B41C5B">
        <w:rPr>
          <w:sz w:val="28"/>
          <w:szCs w:val="28"/>
        </w:rPr>
        <w:t>Вивальди</w:t>
      </w:r>
      <w:proofErr w:type="spellEnd"/>
      <w:r w:rsidRPr="00B41C5B">
        <w:rPr>
          <w:sz w:val="28"/>
          <w:szCs w:val="28"/>
        </w:rPr>
        <w:t xml:space="preserve"> ор. 8 // Советская музыка</w:t>
      </w:r>
      <w:r w:rsidRPr="00B41C5B">
        <w:rPr>
          <w:bCs/>
          <w:sz w:val="28"/>
          <w:szCs w:val="28"/>
        </w:rPr>
        <w:t>,</w:t>
      </w:r>
      <w:r w:rsidRPr="00B41C5B">
        <w:rPr>
          <w:sz w:val="28"/>
          <w:szCs w:val="28"/>
        </w:rPr>
        <w:t xml:space="preserve"> 1991, № 11. С.92-94.</w:t>
      </w:r>
      <w:r w:rsidRPr="00B41C5B">
        <w:rPr>
          <w:bCs/>
          <w:sz w:val="28"/>
          <w:szCs w:val="28"/>
        </w:rPr>
        <w:t xml:space="preserve"> </w:t>
      </w:r>
    </w:p>
    <w:p w:rsidR="00200B19" w:rsidRPr="00B41C5B" w:rsidRDefault="00200B19" w:rsidP="00200B1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Ауэр Л. Моя школа игры на скрипке. – СПб.: Композитор, 2004</w:t>
      </w:r>
      <w:r w:rsidRPr="00B41C5B">
        <w:rPr>
          <w:sz w:val="28"/>
          <w:szCs w:val="28"/>
        </w:rPr>
        <w:t xml:space="preserve">. </w:t>
      </w:r>
    </w:p>
    <w:p w:rsidR="00200B19" w:rsidRPr="00B41C5B" w:rsidRDefault="00200B19" w:rsidP="00200B1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B41C5B">
        <w:rPr>
          <w:sz w:val="28"/>
          <w:szCs w:val="28"/>
        </w:rPr>
        <w:t>.</w:t>
      </w:r>
      <w:r w:rsidRPr="00B41C5B">
        <w:rPr>
          <w:sz w:val="28"/>
          <w:szCs w:val="28"/>
        </w:rPr>
        <w:tab/>
      </w:r>
      <w:proofErr w:type="spellStart"/>
      <w:r w:rsidRPr="00B41C5B">
        <w:rPr>
          <w:sz w:val="28"/>
          <w:szCs w:val="28"/>
        </w:rPr>
        <w:t>Баринская</w:t>
      </w:r>
      <w:proofErr w:type="spellEnd"/>
      <w:r w:rsidRPr="00B41C5B">
        <w:rPr>
          <w:sz w:val="28"/>
          <w:szCs w:val="28"/>
        </w:rPr>
        <w:t xml:space="preserve"> А.И. Очерки по методике обучения игре на скрипке. - М.: </w:t>
      </w:r>
      <w:proofErr w:type="spellStart"/>
      <w:r w:rsidRPr="00B41C5B">
        <w:rPr>
          <w:sz w:val="28"/>
          <w:szCs w:val="28"/>
          <w:lang w:val="en-US"/>
        </w:rPr>
        <w:t>Rutens</w:t>
      </w:r>
      <w:proofErr w:type="spellEnd"/>
      <w:r w:rsidRPr="00B41C5B">
        <w:rPr>
          <w:sz w:val="28"/>
          <w:szCs w:val="28"/>
        </w:rPr>
        <w:t>, 1999.</w:t>
      </w:r>
    </w:p>
    <w:p w:rsidR="00200B19" w:rsidRPr="00B41C5B" w:rsidRDefault="00200B19" w:rsidP="00200B19">
      <w:pPr>
        <w:pStyle w:val="a3"/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B41C5B">
        <w:rPr>
          <w:sz w:val="28"/>
          <w:szCs w:val="28"/>
        </w:rPr>
        <w:t>.</w:t>
      </w:r>
      <w:r w:rsidRPr="00B41C5B">
        <w:rPr>
          <w:sz w:val="28"/>
          <w:szCs w:val="28"/>
        </w:rPr>
        <w:tab/>
        <w:t xml:space="preserve">Белецкий И.А. Антонио </w:t>
      </w:r>
      <w:proofErr w:type="spellStart"/>
      <w:r w:rsidRPr="00B41C5B">
        <w:rPr>
          <w:sz w:val="28"/>
          <w:szCs w:val="28"/>
        </w:rPr>
        <w:t>Вивальди</w:t>
      </w:r>
      <w:proofErr w:type="spellEnd"/>
      <w:r w:rsidRPr="00B41C5B">
        <w:rPr>
          <w:sz w:val="28"/>
          <w:szCs w:val="28"/>
        </w:rPr>
        <w:t>. – М.: Музыка, 1975.</w:t>
      </w:r>
      <w:r w:rsidRPr="00B41C5B">
        <w:rPr>
          <w:bCs/>
          <w:sz w:val="28"/>
          <w:szCs w:val="28"/>
        </w:rPr>
        <w:t xml:space="preserve"> </w:t>
      </w:r>
    </w:p>
    <w:p w:rsidR="00E24B0C" w:rsidRDefault="00200B19" w:rsidP="00E24B0C">
      <w:pPr>
        <w:pStyle w:val="a4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Pr="00B41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1C5B">
        <w:rPr>
          <w:sz w:val="28"/>
          <w:szCs w:val="28"/>
        </w:rPr>
        <w:t>Гинзбург А., Григорьев В. История скрипичного искусства. – М.: Музыка, 1990.</w:t>
      </w:r>
    </w:p>
    <w:p w:rsidR="00200B19" w:rsidRPr="00B41C5B" w:rsidRDefault="00173476" w:rsidP="00E24B0C">
      <w:pPr>
        <w:pStyle w:val="a4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6</w:t>
      </w:r>
      <w:r w:rsidR="00200B19" w:rsidRPr="00B41C5B">
        <w:rPr>
          <w:sz w:val="28"/>
          <w:szCs w:val="28"/>
        </w:rPr>
        <w:t>.Григорьев В.Ю. Методика обучения игре на скрипке.– М.: Издательский дом «Классика 21», 2006.</w:t>
      </w:r>
    </w:p>
    <w:p w:rsidR="00200B19" w:rsidRPr="00A57190" w:rsidRDefault="00173476" w:rsidP="00200B19">
      <w:pPr>
        <w:pStyle w:val="a3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200B19" w:rsidRPr="00A57190">
        <w:rPr>
          <w:sz w:val="28"/>
          <w:szCs w:val="28"/>
        </w:rPr>
        <w:t>.Гуревич Л.Скрипичные штрихи и аппликатура</w:t>
      </w:r>
      <w:r w:rsidR="0024477E">
        <w:rPr>
          <w:sz w:val="28"/>
          <w:szCs w:val="28"/>
        </w:rPr>
        <w:t>,</w:t>
      </w:r>
      <w:r w:rsidR="00200B19" w:rsidRPr="00A57190">
        <w:rPr>
          <w:sz w:val="28"/>
          <w:szCs w:val="28"/>
        </w:rPr>
        <w:t xml:space="preserve"> как средства интерпретации.– Л.: Музыка,1988.</w:t>
      </w:r>
    </w:p>
    <w:p w:rsidR="004100A5" w:rsidRPr="00B41C5B" w:rsidRDefault="004100A5" w:rsidP="00E24B0C">
      <w:pPr>
        <w:pStyle w:val="a4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8</w:t>
      </w:r>
      <w:r w:rsidRPr="00B41C5B">
        <w:rPr>
          <w:sz w:val="28"/>
          <w:szCs w:val="28"/>
        </w:rPr>
        <w:t>.Как учить игре на скрипке в музыкальной школе / сост.</w:t>
      </w:r>
      <w:r>
        <w:rPr>
          <w:sz w:val="28"/>
          <w:szCs w:val="28"/>
        </w:rPr>
        <w:t xml:space="preserve"> </w:t>
      </w:r>
      <w:proofErr w:type="spellStart"/>
      <w:r w:rsidRPr="00B41C5B">
        <w:rPr>
          <w:sz w:val="28"/>
          <w:szCs w:val="28"/>
        </w:rPr>
        <w:t>Берлянчик</w:t>
      </w:r>
      <w:proofErr w:type="spellEnd"/>
      <w:r w:rsidRPr="00B41C5B">
        <w:rPr>
          <w:sz w:val="28"/>
          <w:szCs w:val="28"/>
        </w:rPr>
        <w:t xml:space="preserve"> М.М.–М.: Издательский дом «Классика 21»,2006. </w:t>
      </w:r>
    </w:p>
    <w:p w:rsidR="00E24B0C" w:rsidRPr="0024477E" w:rsidRDefault="004100A5" w:rsidP="00E24B0C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9</w:t>
      </w:r>
      <w:r w:rsidR="00E24B0C">
        <w:rPr>
          <w:sz w:val="28"/>
          <w:szCs w:val="28"/>
        </w:rPr>
        <w:t>.Энциклопедический музыкальный словарь/сост. Штейнпресс Б.С. и Ямпольский И.М.</w:t>
      </w:r>
      <w:r w:rsidR="00E24B0C" w:rsidRPr="0024477E">
        <w:rPr>
          <w:sz w:val="28"/>
          <w:szCs w:val="28"/>
        </w:rPr>
        <w:t xml:space="preserve"> </w:t>
      </w:r>
      <w:r w:rsidR="00E24B0C" w:rsidRPr="00B41C5B">
        <w:rPr>
          <w:sz w:val="28"/>
          <w:szCs w:val="28"/>
        </w:rPr>
        <w:t>–</w:t>
      </w:r>
      <w:r w:rsidR="00E24B0C">
        <w:rPr>
          <w:sz w:val="28"/>
          <w:szCs w:val="28"/>
        </w:rPr>
        <w:t xml:space="preserve"> М.: Государственное научное издательство </w:t>
      </w:r>
      <w:r w:rsidR="00E24B0C" w:rsidRPr="00B41C5B">
        <w:rPr>
          <w:sz w:val="28"/>
          <w:szCs w:val="28"/>
        </w:rPr>
        <w:t>«</w:t>
      </w:r>
      <w:r w:rsidR="00E24B0C">
        <w:rPr>
          <w:sz w:val="28"/>
          <w:szCs w:val="28"/>
        </w:rPr>
        <w:t>Большая советская энциклопедия</w:t>
      </w:r>
      <w:r w:rsidR="00E24B0C" w:rsidRPr="00B41C5B">
        <w:rPr>
          <w:sz w:val="28"/>
          <w:szCs w:val="28"/>
        </w:rPr>
        <w:t>»</w:t>
      </w:r>
      <w:r w:rsidR="00E24B0C">
        <w:rPr>
          <w:sz w:val="28"/>
          <w:szCs w:val="28"/>
        </w:rPr>
        <w:t>,1959.</w:t>
      </w:r>
    </w:p>
    <w:p w:rsidR="00777464" w:rsidRDefault="00777464" w:rsidP="008B3C2C">
      <w:pPr>
        <w:pStyle w:val="a3"/>
        <w:spacing w:line="360" w:lineRule="auto"/>
        <w:ind w:left="0" w:firstLine="0"/>
        <w:rPr>
          <w:sz w:val="28"/>
          <w:szCs w:val="28"/>
        </w:rPr>
      </w:pPr>
    </w:p>
    <w:p w:rsidR="00777464" w:rsidRDefault="00777464" w:rsidP="008B3C2C">
      <w:pPr>
        <w:pStyle w:val="a3"/>
        <w:spacing w:line="360" w:lineRule="auto"/>
        <w:ind w:left="0" w:firstLine="0"/>
        <w:rPr>
          <w:sz w:val="28"/>
          <w:szCs w:val="28"/>
        </w:rPr>
      </w:pPr>
    </w:p>
    <w:p w:rsidR="00777464" w:rsidRDefault="00777464" w:rsidP="008B3C2C">
      <w:pPr>
        <w:pStyle w:val="a3"/>
        <w:spacing w:line="360" w:lineRule="auto"/>
        <w:ind w:left="0" w:firstLine="0"/>
        <w:rPr>
          <w:sz w:val="28"/>
          <w:szCs w:val="28"/>
        </w:rPr>
      </w:pPr>
    </w:p>
    <w:p w:rsidR="00777464" w:rsidRDefault="00777464" w:rsidP="008B3C2C">
      <w:pPr>
        <w:pStyle w:val="a3"/>
        <w:spacing w:line="360" w:lineRule="auto"/>
        <w:ind w:left="0" w:firstLine="0"/>
        <w:rPr>
          <w:sz w:val="28"/>
          <w:szCs w:val="28"/>
        </w:rPr>
      </w:pPr>
    </w:p>
    <w:p w:rsidR="00777464" w:rsidRDefault="00777464" w:rsidP="008B3C2C">
      <w:pPr>
        <w:pStyle w:val="a3"/>
        <w:spacing w:line="360" w:lineRule="auto"/>
        <w:ind w:left="0" w:firstLine="0"/>
        <w:rPr>
          <w:sz w:val="28"/>
          <w:szCs w:val="28"/>
        </w:rPr>
      </w:pPr>
    </w:p>
    <w:p w:rsidR="00777464" w:rsidRDefault="00777464" w:rsidP="008B3C2C">
      <w:pPr>
        <w:pStyle w:val="a3"/>
        <w:spacing w:line="360" w:lineRule="auto"/>
        <w:ind w:left="0" w:firstLine="0"/>
        <w:rPr>
          <w:sz w:val="28"/>
          <w:szCs w:val="28"/>
        </w:rPr>
      </w:pPr>
    </w:p>
    <w:sectPr w:rsidR="00777464" w:rsidSect="00E52EF6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08" w:rsidRDefault="008F1008" w:rsidP="00B90CFC">
      <w:r>
        <w:separator/>
      </w:r>
    </w:p>
  </w:endnote>
  <w:endnote w:type="continuationSeparator" w:id="0">
    <w:p w:rsidR="008F1008" w:rsidRDefault="008F1008" w:rsidP="00B9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132"/>
      <w:docPartObj>
        <w:docPartGallery w:val="Page Numbers (Bottom of Page)"/>
        <w:docPartUnique/>
      </w:docPartObj>
    </w:sdtPr>
    <w:sdtContent>
      <w:p w:rsidR="00E52EF6" w:rsidRDefault="00B87F40">
        <w:pPr>
          <w:pStyle w:val="a7"/>
          <w:jc w:val="right"/>
        </w:pPr>
        <w:r>
          <w:fldChar w:fldCharType="begin"/>
        </w:r>
        <w:r w:rsidR="00605DFC">
          <w:instrText xml:space="preserve"> PAGE   \* MERGEFORMAT </w:instrText>
        </w:r>
        <w:r>
          <w:fldChar w:fldCharType="separate"/>
        </w:r>
        <w:r w:rsidR="00FF3F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CFC" w:rsidRDefault="00B90C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08" w:rsidRDefault="008F1008" w:rsidP="00B90CFC">
      <w:r>
        <w:separator/>
      </w:r>
    </w:p>
  </w:footnote>
  <w:footnote w:type="continuationSeparator" w:id="0">
    <w:p w:rsidR="008F1008" w:rsidRDefault="008F1008" w:rsidP="00B90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699"/>
    <w:rsid w:val="000555C7"/>
    <w:rsid w:val="000B188C"/>
    <w:rsid w:val="00145CB6"/>
    <w:rsid w:val="00156699"/>
    <w:rsid w:val="001710CE"/>
    <w:rsid w:val="00173476"/>
    <w:rsid w:val="00190A41"/>
    <w:rsid w:val="001B7F30"/>
    <w:rsid w:val="001D4CC2"/>
    <w:rsid w:val="001D6B57"/>
    <w:rsid w:val="00200B19"/>
    <w:rsid w:val="0024477E"/>
    <w:rsid w:val="00265C90"/>
    <w:rsid w:val="002A3232"/>
    <w:rsid w:val="002D4DAE"/>
    <w:rsid w:val="003515DF"/>
    <w:rsid w:val="003B093C"/>
    <w:rsid w:val="003C2A5E"/>
    <w:rsid w:val="003F0E4F"/>
    <w:rsid w:val="004100A5"/>
    <w:rsid w:val="004507E8"/>
    <w:rsid w:val="00492F1C"/>
    <w:rsid w:val="004C6704"/>
    <w:rsid w:val="00532445"/>
    <w:rsid w:val="00590FD1"/>
    <w:rsid w:val="005A5276"/>
    <w:rsid w:val="00605DFC"/>
    <w:rsid w:val="0065083C"/>
    <w:rsid w:val="006571C1"/>
    <w:rsid w:val="0067589A"/>
    <w:rsid w:val="00691B19"/>
    <w:rsid w:val="006E354B"/>
    <w:rsid w:val="00704D4F"/>
    <w:rsid w:val="00711CFF"/>
    <w:rsid w:val="00777464"/>
    <w:rsid w:val="00811A35"/>
    <w:rsid w:val="008755A5"/>
    <w:rsid w:val="008A70A8"/>
    <w:rsid w:val="008B3C2C"/>
    <w:rsid w:val="008B4E20"/>
    <w:rsid w:val="008D53A9"/>
    <w:rsid w:val="008F1008"/>
    <w:rsid w:val="008F2557"/>
    <w:rsid w:val="00901CF4"/>
    <w:rsid w:val="00931349"/>
    <w:rsid w:val="00942036"/>
    <w:rsid w:val="00983CBD"/>
    <w:rsid w:val="009C0655"/>
    <w:rsid w:val="009D532D"/>
    <w:rsid w:val="009E227A"/>
    <w:rsid w:val="00A31244"/>
    <w:rsid w:val="00A43625"/>
    <w:rsid w:val="00A709FD"/>
    <w:rsid w:val="00AA4F31"/>
    <w:rsid w:val="00AB61EA"/>
    <w:rsid w:val="00AF383A"/>
    <w:rsid w:val="00B87F40"/>
    <w:rsid w:val="00B90CFC"/>
    <w:rsid w:val="00BA5860"/>
    <w:rsid w:val="00BF3C26"/>
    <w:rsid w:val="00BF6CAA"/>
    <w:rsid w:val="00C24B2F"/>
    <w:rsid w:val="00C4119B"/>
    <w:rsid w:val="00C75B2C"/>
    <w:rsid w:val="00C80078"/>
    <w:rsid w:val="00CD1277"/>
    <w:rsid w:val="00CD135C"/>
    <w:rsid w:val="00D22967"/>
    <w:rsid w:val="00D4164C"/>
    <w:rsid w:val="00D51894"/>
    <w:rsid w:val="00E02FF9"/>
    <w:rsid w:val="00E24B0C"/>
    <w:rsid w:val="00E52EF6"/>
    <w:rsid w:val="00E62961"/>
    <w:rsid w:val="00E92CFD"/>
    <w:rsid w:val="00F27AE4"/>
    <w:rsid w:val="00FF3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B4E20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List Continue"/>
    <w:basedOn w:val="a"/>
    <w:rsid w:val="008B4E2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0C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0C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0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00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838A-0D00-4056-84EC-E55DB577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</cp:lastModifiedBy>
  <cp:revision>2</cp:revision>
  <cp:lastPrinted>2020-10-11T07:50:00Z</cp:lastPrinted>
  <dcterms:created xsi:type="dcterms:W3CDTF">2020-10-13T08:35:00Z</dcterms:created>
  <dcterms:modified xsi:type="dcterms:W3CDTF">2020-10-13T08:35:00Z</dcterms:modified>
</cp:coreProperties>
</file>