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DB8" w:rsidRDefault="00D66DB8" w:rsidP="00966DD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extent cx="3910592" cy="71932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VYJ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0592" cy="719329"/>
                    </a:xfrm>
                    <a:prstGeom prst="rect">
                      <a:avLst/>
                    </a:prstGeom>
                  </pic:spPr>
                </pic:pic>
              </a:graphicData>
            </a:graphic>
          </wp:inline>
        </w:drawing>
      </w:r>
    </w:p>
    <w:p w:rsidR="00966DD7" w:rsidRPr="00966DD7" w:rsidRDefault="00966DD7" w:rsidP="00966DD7">
      <w:pPr>
        <w:jc w:val="center"/>
        <w:rPr>
          <w:rFonts w:ascii="Times New Roman" w:eastAsia="Calibri" w:hAnsi="Times New Roman" w:cs="Times New Roman"/>
          <w:b/>
          <w:sz w:val="28"/>
          <w:szCs w:val="28"/>
        </w:rPr>
      </w:pPr>
      <w:r w:rsidRPr="00966DD7">
        <w:rPr>
          <w:rFonts w:ascii="Times New Roman" w:eastAsia="Calibri" w:hAnsi="Times New Roman" w:cs="Times New Roman"/>
          <w:b/>
          <w:sz w:val="28"/>
          <w:szCs w:val="28"/>
        </w:rPr>
        <w:t>ПОЛОЖЕНИЕ</w:t>
      </w:r>
    </w:p>
    <w:p w:rsidR="00966DD7" w:rsidRPr="00966DD7" w:rsidRDefault="00966DD7" w:rsidP="00966DD7">
      <w:pPr>
        <w:spacing w:after="0" w:line="240" w:lineRule="auto"/>
        <w:jc w:val="center"/>
        <w:rPr>
          <w:rFonts w:ascii="Times New Roman" w:eastAsia="Calibri" w:hAnsi="Times New Roman" w:cs="Times New Roman"/>
          <w:b/>
          <w:sz w:val="28"/>
          <w:szCs w:val="28"/>
        </w:rPr>
      </w:pPr>
      <w:r w:rsidRPr="00966DD7">
        <w:rPr>
          <w:rFonts w:ascii="Times New Roman" w:eastAsia="Calibri" w:hAnsi="Times New Roman" w:cs="Times New Roman"/>
          <w:b/>
          <w:sz w:val="28"/>
          <w:szCs w:val="28"/>
        </w:rPr>
        <w:t xml:space="preserve"> </w:t>
      </w:r>
      <w:r w:rsidR="00E103F8" w:rsidRPr="00E103F8">
        <w:rPr>
          <w:rFonts w:ascii="Times New Roman" w:eastAsia="Calibri" w:hAnsi="Times New Roman" w:cs="Times New Roman"/>
          <w:b/>
          <w:sz w:val="28"/>
          <w:szCs w:val="28"/>
        </w:rPr>
        <w:t>Всероссийского</w:t>
      </w:r>
      <w:r w:rsidR="00883888" w:rsidRPr="00884BC4">
        <w:rPr>
          <w:rFonts w:ascii="Times New Roman" w:eastAsia="Calibri" w:hAnsi="Times New Roman" w:cs="Times New Roman"/>
          <w:b/>
          <w:sz w:val="28"/>
          <w:szCs w:val="28"/>
        </w:rPr>
        <w:t xml:space="preserve"> </w:t>
      </w:r>
      <w:r w:rsidRPr="00966DD7">
        <w:rPr>
          <w:rFonts w:ascii="Times New Roman" w:eastAsia="Calibri" w:hAnsi="Times New Roman" w:cs="Times New Roman"/>
          <w:b/>
          <w:sz w:val="28"/>
          <w:szCs w:val="28"/>
        </w:rPr>
        <w:t>конкурса исполнительского мастерства</w:t>
      </w:r>
    </w:p>
    <w:p w:rsidR="00966DD7" w:rsidRDefault="001B3698" w:rsidP="00966DD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«Талант, вдохновение, успех</w:t>
      </w:r>
      <w:r w:rsidR="00966DD7" w:rsidRPr="00966DD7">
        <w:rPr>
          <w:rFonts w:ascii="Times New Roman" w:eastAsia="Calibri" w:hAnsi="Times New Roman" w:cs="Times New Roman"/>
          <w:b/>
          <w:sz w:val="28"/>
          <w:szCs w:val="28"/>
        </w:rPr>
        <w:t xml:space="preserve">!» </w:t>
      </w:r>
    </w:p>
    <w:p w:rsidR="00966DD7" w:rsidRPr="00966DD7" w:rsidRDefault="00966DD7" w:rsidP="00966DD7">
      <w:pPr>
        <w:spacing w:after="0" w:line="240" w:lineRule="auto"/>
        <w:jc w:val="center"/>
        <w:rPr>
          <w:rFonts w:ascii="Times New Roman" w:eastAsia="Calibri" w:hAnsi="Times New Roman" w:cs="Times New Roman"/>
          <w:b/>
          <w:sz w:val="28"/>
          <w:szCs w:val="28"/>
        </w:rPr>
      </w:pPr>
    </w:p>
    <w:p w:rsidR="00CD4292" w:rsidRPr="00CD4292" w:rsidRDefault="00CD4292" w:rsidP="006B193B">
      <w:pPr>
        <w:jc w:val="center"/>
        <w:rPr>
          <w:rFonts w:ascii="Times New Roman" w:hAnsi="Times New Roman" w:cs="Times New Roman"/>
          <w:sz w:val="28"/>
          <w:szCs w:val="28"/>
        </w:rPr>
      </w:pPr>
      <w:r w:rsidRPr="00CD4292">
        <w:rPr>
          <w:rFonts w:ascii="Times New Roman" w:hAnsi="Times New Roman" w:cs="Times New Roman"/>
          <w:sz w:val="28"/>
          <w:szCs w:val="28"/>
        </w:rPr>
        <w:t>1. Общие положения</w:t>
      </w:r>
    </w:p>
    <w:p w:rsidR="00CD4292" w:rsidRDefault="00CD4292" w:rsidP="006B193B">
      <w:pPr>
        <w:spacing w:after="0" w:line="240" w:lineRule="auto"/>
        <w:jc w:val="both"/>
        <w:rPr>
          <w:rFonts w:ascii="Times New Roman" w:eastAsia="Calibri" w:hAnsi="Times New Roman" w:cs="Times New Roman"/>
          <w:sz w:val="28"/>
          <w:szCs w:val="28"/>
        </w:rPr>
      </w:pPr>
      <w:r w:rsidRPr="00966DD7">
        <w:rPr>
          <w:rFonts w:ascii="Times New Roman" w:hAnsi="Times New Roman" w:cs="Times New Roman"/>
          <w:sz w:val="28"/>
          <w:szCs w:val="28"/>
        </w:rPr>
        <w:t>1.1. Учредителем и</w:t>
      </w:r>
      <w:r w:rsidR="00883888" w:rsidRPr="00883888">
        <w:rPr>
          <w:rFonts w:ascii="Times New Roman" w:hAnsi="Times New Roman" w:cs="Times New Roman"/>
          <w:sz w:val="28"/>
          <w:szCs w:val="28"/>
        </w:rPr>
        <w:t xml:space="preserve"> </w:t>
      </w:r>
      <w:r w:rsidRPr="00966DD7">
        <w:rPr>
          <w:rFonts w:ascii="Times New Roman" w:hAnsi="Times New Roman" w:cs="Times New Roman"/>
          <w:sz w:val="28"/>
          <w:szCs w:val="28"/>
        </w:rPr>
        <w:t xml:space="preserve">организатором </w:t>
      </w:r>
      <w:r w:rsidR="002E1CEB">
        <w:rPr>
          <w:rFonts w:ascii="Times New Roman" w:eastAsia="Calibri" w:hAnsi="Times New Roman" w:cs="Times New Roman"/>
          <w:sz w:val="28"/>
          <w:szCs w:val="28"/>
        </w:rPr>
        <w:t>Всероссийского</w:t>
      </w:r>
      <w:r w:rsidR="00F74FA3">
        <w:rPr>
          <w:rFonts w:ascii="Times New Roman" w:eastAsia="Calibri" w:hAnsi="Times New Roman" w:cs="Times New Roman"/>
          <w:sz w:val="28"/>
          <w:szCs w:val="28"/>
        </w:rPr>
        <w:t xml:space="preserve"> </w:t>
      </w:r>
      <w:r w:rsidR="00966DD7" w:rsidRPr="00966DD7">
        <w:rPr>
          <w:rFonts w:ascii="Times New Roman" w:eastAsia="Calibri" w:hAnsi="Times New Roman" w:cs="Times New Roman"/>
          <w:sz w:val="28"/>
          <w:szCs w:val="28"/>
        </w:rPr>
        <w:t>конкурса исполнительского мастер</w:t>
      </w:r>
      <w:r w:rsidR="001B3698">
        <w:rPr>
          <w:rFonts w:ascii="Times New Roman" w:eastAsia="Calibri" w:hAnsi="Times New Roman" w:cs="Times New Roman"/>
          <w:sz w:val="28"/>
          <w:szCs w:val="28"/>
        </w:rPr>
        <w:t>ства «Талант, вдохновение, успех</w:t>
      </w:r>
      <w:r w:rsidR="00966DD7" w:rsidRPr="00966DD7">
        <w:rPr>
          <w:rFonts w:ascii="Times New Roman" w:eastAsia="Calibri" w:hAnsi="Times New Roman" w:cs="Times New Roman"/>
          <w:sz w:val="28"/>
          <w:szCs w:val="28"/>
        </w:rPr>
        <w:t xml:space="preserve">!» </w:t>
      </w:r>
      <w:r w:rsidRPr="00966DD7">
        <w:rPr>
          <w:rFonts w:ascii="Times New Roman" w:hAnsi="Times New Roman" w:cs="Times New Roman"/>
          <w:sz w:val="28"/>
          <w:szCs w:val="28"/>
        </w:rPr>
        <w:t>(далее – Конкурс) является Благот</w:t>
      </w:r>
      <w:r w:rsidR="00966DD7">
        <w:rPr>
          <w:rFonts w:ascii="Times New Roman" w:hAnsi="Times New Roman" w:cs="Times New Roman"/>
          <w:sz w:val="28"/>
          <w:szCs w:val="28"/>
        </w:rPr>
        <w:t>ворительный фонд поддержки одарё</w:t>
      </w:r>
      <w:r w:rsidRPr="00966DD7">
        <w:rPr>
          <w:rFonts w:ascii="Times New Roman" w:hAnsi="Times New Roman" w:cs="Times New Roman"/>
          <w:sz w:val="28"/>
          <w:szCs w:val="28"/>
        </w:rPr>
        <w:t>нных детей «Мечта, талант, победа!» (далее – Фонд).</w:t>
      </w:r>
      <w:r w:rsidR="00966DD7" w:rsidRPr="00966DD7">
        <w:rPr>
          <w:rFonts w:ascii="Times New Roman" w:hAnsi="Times New Roman" w:cs="Times New Roman"/>
          <w:sz w:val="28"/>
          <w:szCs w:val="28"/>
        </w:rPr>
        <w:t xml:space="preserve"> </w:t>
      </w:r>
      <w:r w:rsidR="00966DD7">
        <w:rPr>
          <w:rFonts w:ascii="Times New Roman" w:hAnsi="Times New Roman" w:cs="Times New Roman"/>
          <w:sz w:val="28"/>
          <w:szCs w:val="28"/>
        </w:rPr>
        <w:t xml:space="preserve"> </w:t>
      </w:r>
    </w:p>
    <w:p w:rsidR="006B193B" w:rsidRPr="006B193B" w:rsidRDefault="006B193B" w:rsidP="006B193B">
      <w:pPr>
        <w:spacing w:after="0" w:line="240" w:lineRule="auto"/>
        <w:jc w:val="both"/>
        <w:rPr>
          <w:rFonts w:ascii="Times New Roman" w:eastAsia="Calibri" w:hAnsi="Times New Roman" w:cs="Times New Roman"/>
          <w:sz w:val="28"/>
          <w:szCs w:val="28"/>
        </w:rPr>
      </w:pPr>
    </w:p>
    <w:p w:rsidR="00CD4292" w:rsidRPr="00CD4292" w:rsidRDefault="00CD4292" w:rsidP="006B193B">
      <w:pPr>
        <w:jc w:val="center"/>
        <w:rPr>
          <w:rFonts w:ascii="Times New Roman" w:hAnsi="Times New Roman" w:cs="Times New Roman"/>
          <w:sz w:val="28"/>
          <w:szCs w:val="28"/>
        </w:rPr>
      </w:pPr>
      <w:r w:rsidRPr="00CD4292">
        <w:rPr>
          <w:rFonts w:ascii="Times New Roman" w:hAnsi="Times New Roman" w:cs="Times New Roman"/>
          <w:sz w:val="28"/>
          <w:szCs w:val="28"/>
        </w:rPr>
        <w:t>2. Цели и задачи проведения Конкурса</w:t>
      </w:r>
    </w:p>
    <w:p w:rsidR="00CD4292" w:rsidRPr="00CD4292" w:rsidRDefault="00CD4292" w:rsidP="00CD4292">
      <w:pPr>
        <w:jc w:val="both"/>
        <w:rPr>
          <w:rFonts w:ascii="Times New Roman" w:hAnsi="Times New Roman" w:cs="Times New Roman"/>
          <w:sz w:val="28"/>
          <w:szCs w:val="28"/>
        </w:rPr>
      </w:pPr>
      <w:r w:rsidRPr="00CD4292">
        <w:rPr>
          <w:rFonts w:ascii="Times New Roman" w:hAnsi="Times New Roman" w:cs="Times New Roman"/>
          <w:sz w:val="28"/>
          <w:szCs w:val="28"/>
        </w:rPr>
        <w:t>2.1. Выявление творческого потенциала для развития профессионального музыкального образования.</w:t>
      </w:r>
    </w:p>
    <w:p w:rsidR="00CD4292" w:rsidRPr="00CD4292" w:rsidRDefault="00CD4292" w:rsidP="00CD4292">
      <w:pPr>
        <w:jc w:val="both"/>
        <w:rPr>
          <w:rFonts w:ascii="Times New Roman" w:hAnsi="Times New Roman" w:cs="Times New Roman"/>
          <w:sz w:val="28"/>
          <w:szCs w:val="28"/>
        </w:rPr>
      </w:pPr>
      <w:r w:rsidRPr="00CD4292">
        <w:rPr>
          <w:rFonts w:ascii="Times New Roman" w:hAnsi="Times New Roman" w:cs="Times New Roman"/>
          <w:sz w:val="28"/>
          <w:szCs w:val="28"/>
        </w:rPr>
        <w:t>2.2. Содействие самоопределению одарённой молодёжи в творческой деятельности и профессиональной ориентации.</w:t>
      </w:r>
    </w:p>
    <w:p w:rsidR="00CD4292" w:rsidRPr="00CD4292" w:rsidRDefault="00CD4292" w:rsidP="00CD4292">
      <w:pPr>
        <w:jc w:val="both"/>
        <w:rPr>
          <w:rFonts w:ascii="Times New Roman" w:hAnsi="Times New Roman" w:cs="Times New Roman"/>
          <w:sz w:val="28"/>
          <w:szCs w:val="28"/>
        </w:rPr>
      </w:pPr>
      <w:r w:rsidRPr="00CD4292">
        <w:rPr>
          <w:rFonts w:ascii="Times New Roman" w:hAnsi="Times New Roman" w:cs="Times New Roman"/>
          <w:sz w:val="28"/>
          <w:szCs w:val="28"/>
        </w:rPr>
        <w:t>2.3. Формирование общих эстетических и профессиональных критериев в образовательном пространстве.</w:t>
      </w:r>
    </w:p>
    <w:p w:rsidR="00CD4292" w:rsidRPr="00CD4292" w:rsidRDefault="00CD4292" w:rsidP="00CD4292">
      <w:pPr>
        <w:jc w:val="both"/>
        <w:rPr>
          <w:rFonts w:ascii="Times New Roman" w:hAnsi="Times New Roman" w:cs="Times New Roman"/>
          <w:sz w:val="28"/>
          <w:szCs w:val="28"/>
        </w:rPr>
      </w:pPr>
      <w:r w:rsidRPr="00CD4292">
        <w:rPr>
          <w:rFonts w:ascii="Times New Roman" w:hAnsi="Times New Roman" w:cs="Times New Roman"/>
          <w:sz w:val="28"/>
          <w:szCs w:val="28"/>
        </w:rPr>
        <w:t>2.</w:t>
      </w:r>
      <w:r w:rsidR="00942FBA">
        <w:rPr>
          <w:rFonts w:ascii="Times New Roman" w:hAnsi="Times New Roman" w:cs="Times New Roman"/>
          <w:sz w:val="28"/>
          <w:szCs w:val="28"/>
        </w:rPr>
        <w:t>4</w:t>
      </w:r>
      <w:r w:rsidRPr="00CD4292">
        <w:rPr>
          <w:rFonts w:ascii="Times New Roman" w:hAnsi="Times New Roman" w:cs="Times New Roman"/>
          <w:sz w:val="28"/>
          <w:szCs w:val="28"/>
        </w:rPr>
        <w:t>. Совершенствование исполнительского мастерства и культуры выступлений.</w:t>
      </w:r>
    </w:p>
    <w:p w:rsidR="00CD4292" w:rsidRPr="00CD4292" w:rsidRDefault="00CD4292" w:rsidP="00CD4292">
      <w:pPr>
        <w:jc w:val="both"/>
        <w:rPr>
          <w:rFonts w:ascii="Times New Roman" w:hAnsi="Times New Roman" w:cs="Times New Roman"/>
          <w:sz w:val="28"/>
          <w:szCs w:val="28"/>
        </w:rPr>
      </w:pPr>
      <w:r w:rsidRPr="00CD4292">
        <w:rPr>
          <w:rFonts w:ascii="Times New Roman" w:hAnsi="Times New Roman" w:cs="Times New Roman"/>
          <w:sz w:val="28"/>
          <w:szCs w:val="28"/>
        </w:rPr>
        <w:t>2.</w:t>
      </w:r>
      <w:r w:rsidR="00942FBA">
        <w:rPr>
          <w:rFonts w:ascii="Times New Roman" w:hAnsi="Times New Roman" w:cs="Times New Roman"/>
          <w:sz w:val="28"/>
          <w:szCs w:val="28"/>
        </w:rPr>
        <w:t>5</w:t>
      </w:r>
      <w:r w:rsidRPr="00CD4292">
        <w:rPr>
          <w:rFonts w:ascii="Times New Roman" w:hAnsi="Times New Roman" w:cs="Times New Roman"/>
          <w:sz w:val="28"/>
          <w:szCs w:val="28"/>
        </w:rPr>
        <w:t>. Методическая помощь в педагогической деятельности преподавателям учреждений дополнительного и среднего профессионального образования.</w:t>
      </w:r>
    </w:p>
    <w:p w:rsidR="006B193B" w:rsidRDefault="00CD4292" w:rsidP="006B193B">
      <w:pPr>
        <w:jc w:val="both"/>
        <w:rPr>
          <w:rFonts w:ascii="Times New Roman" w:hAnsi="Times New Roman" w:cs="Times New Roman"/>
          <w:sz w:val="28"/>
          <w:szCs w:val="28"/>
        </w:rPr>
      </w:pPr>
      <w:r w:rsidRPr="00CD4292">
        <w:rPr>
          <w:rFonts w:ascii="Times New Roman" w:hAnsi="Times New Roman" w:cs="Times New Roman"/>
          <w:sz w:val="28"/>
          <w:szCs w:val="28"/>
        </w:rPr>
        <w:t>2.</w:t>
      </w:r>
      <w:r w:rsidR="00942FBA">
        <w:rPr>
          <w:rFonts w:ascii="Times New Roman" w:hAnsi="Times New Roman" w:cs="Times New Roman"/>
          <w:sz w:val="28"/>
          <w:szCs w:val="28"/>
        </w:rPr>
        <w:t>6</w:t>
      </w:r>
      <w:r w:rsidRPr="00CD4292">
        <w:rPr>
          <w:rFonts w:ascii="Times New Roman" w:hAnsi="Times New Roman" w:cs="Times New Roman"/>
          <w:sz w:val="28"/>
          <w:szCs w:val="28"/>
        </w:rPr>
        <w:t>. Продвижение музыкального искусства как важной составляющей духовного воспитания подрастающего поколения, а также поддержка юных дарований на начальном этапе становления их творческого пути.</w:t>
      </w:r>
      <w:r w:rsidR="006B193B">
        <w:rPr>
          <w:rFonts w:ascii="Times New Roman" w:hAnsi="Times New Roman" w:cs="Times New Roman"/>
          <w:sz w:val="28"/>
          <w:szCs w:val="28"/>
        </w:rPr>
        <w:t xml:space="preserve"> </w:t>
      </w:r>
    </w:p>
    <w:p w:rsidR="00966DD7" w:rsidRPr="00966DD7" w:rsidRDefault="00966DD7" w:rsidP="00966DD7">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966DD7">
        <w:rPr>
          <w:rFonts w:ascii="Times New Roman" w:eastAsia="Calibri" w:hAnsi="Times New Roman" w:cs="Times New Roman"/>
          <w:sz w:val="28"/>
          <w:szCs w:val="28"/>
        </w:rPr>
        <w:t>. Порядок проведения и условия участия в Конкурсе</w:t>
      </w:r>
    </w:p>
    <w:p w:rsidR="00966DD7" w:rsidRPr="00966DD7" w:rsidRDefault="00966DD7" w:rsidP="00896B2E">
      <w:pPr>
        <w:spacing w:after="0"/>
        <w:jc w:val="both"/>
        <w:rPr>
          <w:rFonts w:ascii="Times New Roman" w:eastAsia="Calibri" w:hAnsi="Times New Roman" w:cs="Times New Roman"/>
          <w:sz w:val="28"/>
          <w:szCs w:val="28"/>
        </w:rPr>
      </w:pPr>
      <w:r w:rsidRPr="00966DD7">
        <w:rPr>
          <w:rFonts w:ascii="Times New Roman" w:eastAsia="Calibri" w:hAnsi="Times New Roman" w:cs="Times New Roman"/>
          <w:sz w:val="28"/>
          <w:szCs w:val="28"/>
        </w:rPr>
        <w:t>3.1. Конкурс проводится по следующим номинациям:</w:t>
      </w:r>
    </w:p>
    <w:p w:rsidR="00966DD7" w:rsidRPr="00966DD7" w:rsidRDefault="00966DD7" w:rsidP="00966DD7">
      <w:pPr>
        <w:numPr>
          <w:ilvl w:val="0"/>
          <w:numId w:val="3"/>
        </w:numPr>
        <w:contextualSpacing/>
        <w:jc w:val="both"/>
        <w:rPr>
          <w:rFonts w:ascii="Times New Roman" w:eastAsia="Calibri" w:hAnsi="Times New Roman" w:cs="Times New Roman"/>
          <w:sz w:val="28"/>
          <w:szCs w:val="28"/>
        </w:rPr>
      </w:pPr>
      <w:r w:rsidRPr="00966DD7">
        <w:rPr>
          <w:rFonts w:ascii="Times New Roman" w:eastAsia="Calibri" w:hAnsi="Times New Roman" w:cs="Times New Roman"/>
          <w:sz w:val="28"/>
          <w:szCs w:val="28"/>
        </w:rPr>
        <w:t>«Фортепиано»;</w:t>
      </w:r>
      <w:r w:rsidR="00BE0D08">
        <w:rPr>
          <w:rFonts w:ascii="Times New Roman" w:eastAsia="Calibri" w:hAnsi="Times New Roman" w:cs="Times New Roman"/>
          <w:sz w:val="28"/>
          <w:szCs w:val="28"/>
        </w:rPr>
        <w:t xml:space="preserve"> </w:t>
      </w:r>
    </w:p>
    <w:p w:rsidR="00966DD7" w:rsidRPr="00F56404" w:rsidRDefault="00966DD7" w:rsidP="00966DD7">
      <w:pPr>
        <w:numPr>
          <w:ilvl w:val="0"/>
          <w:numId w:val="1"/>
        </w:numPr>
        <w:contextualSpacing/>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«Струнно-смычковые инструменты»;</w:t>
      </w:r>
    </w:p>
    <w:p w:rsidR="00966DD7" w:rsidRPr="00F56404" w:rsidRDefault="00966DD7" w:rsidP="00966DD7">
      <w:pPr>
        <w:numPr>
          <w:ilvl w:val="0"/>
          <w:numId w:val="1"/>
        </w:numPr>
        <w:contextualSpacing/>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«Духовые и ударные инструменты»;</w:t>
      </w:r>
    </w:p>
    <w:p w:rsidR="00966DD7" w:rsidRPr="00F56404" w:rsidRDefault="00966DD7" w:rsidP="00966DD7">
      <w:pPr>
        <w:numPr>
          <w:ilvl w:val="0"/>
          <w:numId w:val="1"/>
        </w:numPr>
        <w:contextualSpacing/>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«Народные инструменты» (домра, балалайка, баян, аккордеон</w:t>
      </w:r>
      <w:r w:rsidR="00F53321">
        <w:rPr>
          <w:rFonts w:ascii="Times New Roman" w:eastAsia="Calibri" w:hAnsi="Times New Roman" w:cs="Times New Roman"/>
          <w:sz w:val="28"/>
          <w:szCs w:val="28"/>
        </w:rPr>
        <w:t>, гитара</w:t>
      </w:r>
      <w:r w:rsidRPr="00F56404">
        <w:rPr>
          <w:rFonts w:ascii="Times New Roman" w:eastAsia="Calibri" w:hAnsi="Times New Roman" w:cs="Times New Roman"/>
          <w:sz w:val="28"/>
          <w:szCs w:val="28"/>
        </w:rPr>
        <w:t>);</w:t>
      </w:r>
    </w:p>
    <w:p w:rsidR="00AB70A4" w:rsidRPr="00F56404" w:rsidRDefault="00AB70A4" w:rsidP="00AB70A4">
      <w:pPr>
        <w:numPr>
          <w:ilvl w:val="0"/>
          <w:numId w:val="1"/>
        </w:numPr>
        <w:contextualSpacing/>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 xml:space="preserve">«Общее фортепиано»; </w:t>
      </w:r>
    </w:p>
    <w:p w:rsidR="00AB70A4" w:rsidRPr="00F56404" w:rsidRDefault="00AB70A4" w:rsidP="00AB70A4">
      <w:pPr>
        <w:numPr>
          <w:ilvl w:val="0"/>
          <w:numId w:val="1"/>
        </w:numPr>
        <w:contextualSpacing/>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lastRenderedPageBreak/>
        <w:t>«Вокальное искусство» (академическое, народное);</w:t>
      </w:r>
    </w:p>
    <w:p w:rsidR="00966DD7" w:rsidRPr="00F56404" w:rsidRDefault="00966DD7" w:rsidP="00AB70A4">
      <w:pPr>
        <w:numPr>
          <w:ilvl w:val="0"/>
          <w:numId w:val="2"/>
        </w:numPr>
        <w:contextualSpacing/>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«Ансамбль»</w:t>
      </w:r>
      <w:r w:rsidR="00622EFE">
        <w:rPr>
          <w:rFonts w:ascii="Times New Roman" w:eastAsia="Calibri" w:hAnsi="Times New Roman" w:cs="Times New Roman"/>
          <w:sz w:val="28"/>
          <w:szCs w:val="28"/>
        </w:rPr>
        <w:t>, «О</w:t>
      </w:r>
      <w:r w:rsidR="00597D96" w:rsidRPr="00F56404">
        <w:rPr>
          <w:rFonts w:ascii="Times New Roman" w:eastAsia="Calibri" w:hAnsi="Times New Roman" w:cs="Times New Roman"/>
          <w:sz w:val="28"/>
          <w:szCs w:val="28"/>
        </w:rPr>
        <w:t>ркестр»</w:t>
      </w:r>
      <w:r w:rsidRPr="00F56404">
        <w:rPr>
          <w:rFonts w:ascii="Times New Roman" w:eastAsia="Calibri" w:hAnsi="Times New Roman" w:cs="Times New Roman"/>
          <w:sz w:val="28"/>
          <w:szCs w:val="28"/>
        </w:rPr>
        <w:t xml:space="preserve">; </w:t>
      </w:r>
    </w:p>
    <w:p w:rsidR="00E103F8" w:rsidRDefault="00AB70A4" w:rsidP="00896B2E">
      <w:pPr>
        <w:numPr>
          <w:ilvl w:val="0"/>
          <w:numId w:val="2"/>
        </w:numPr>
        <w:contextualSpacing/>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«Искусство концертмейстера»</w:t>
      </w:r>
      <w:r w:rsidR="00E103F8">
        <w:rPr>
          <w:rFonts w:ascii="Times New Roman" w:eastAsia="Calibri" w:hAnsi="Times New Roman" w:cs="Times New Roman"/>
          <w:sz w:val="28"/>
          <w:szCs w:val="28"/>
        </w:rPr>
        <w:t>;</w:t>
      </w:r>
    </w:p>
    <w:p w:rsidR="00AB70A4" w:rsidRPr="00F56404" w:rsidRDefault="00E103F8" w:rsidP="00896B2E">
      <w:pPr>
        <w:numPr>
          <w:ilvl w:val="0"/>
          <w:numId w:val="2"/>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«Композитор-исполнитель»</w:t>
      </w:r>
      <w:r w:rsidR="00AB70A4" w:rsidRPr="00F56404">
        <w:rPr>
          <w:rFonts w:ascii="Times New Roman" w:eastAsia="Calibri" w:hAnsi="Times New Roman" w:cs="Times New Roman"/>
          <w:sz w:val="28"/>
          <w:szCs w:val="28"/>
        </w:rPr>
        <w:t xml:space="preserve">. </w:t>
      </w:r>
      <w:r w:rsidR="00896B2E" w:rsidRPr="00F56404">
        <w:rPr>
          <w:rFonts w:ascii="Times New Roman" w:eastAsia="Calibri" w:hAnsi="Times New Roman" w:cs="Times New Roman"/>
          <w:sz w:val="28"/>
          <w:szCs w:val="28"/>
        </w:rPr>
        <w:t xml:space="preserve"> </w:t>
      </w:r>
    </w:p>
    <w:p w:rsidR="00896B2E" w:rsidRPr="00896B2E" w:rsidRDefault="00896B2E" w:rsidP="00896B2E">
      <w:pPr>
        <w:ind w:left="720"/>
        <w:contextualSpacing/>
        <w:jc w:val="both"/>
        <w:rPr>
          <w:rFonts w:ascii="Times New Roman" w:eastAsia="Calibri" w:hAnsi="Times New Roman" w:cs="Times New Roman"/>
          <w:color w:val="FF0000"/>
          <w:sz w:val="28"/>
          <w:szCs w:val="28"/>
        </w:rPr>
      </w:pPr>
    </w:p>
    <w:p w:rsidR="00966DD7" w:rsidRPr="00966DD7" w:rsidRDefault="00966DD7" w:rsidP="00966DD7">
      <w:pPr>
        <w:jc w:val="both"/>
        <w:rPr>
          <w:rFonts w:ascii="Times New Roman" w:eastAsia="Calibri" w:hAnsi="Times New Roman" w:cs="Times New Roman"/>
          <w:sz w:val="28"/>
          <w:szCs w:val="28"/>
        </w:rPr>
      </w:pPr>
      <w:r w:rsidRPr="00966DD7">
        <w:rPr>
          <w:rFonts w:ascii="Times New Roman" w:eastAsia="Calibri" w:hAnsi="Times New Roman" w:cs="Times New Roman"/>
          <w:sz w:val="28"/>
          <w:szCs w:val="28"/>
        </w:rPr>
        <w:t>3.2. В конкурсе могут принимать участие:</w:t>
      </w:r>
    </w:p>
    <w:p w:rsidR="00966DD7" w:rsidRPr="00966DD7" w:rsidRDefault="00966DD7" w:rsidP="00966DD7">
      <w:pPr>
        <w:numPr>
          <w:ilvl w:val="0"/>
          <w:numId w:val="4"/>
        </w:numPr>
        <w:contextualSpacing/>
        <w:jc w:val="both"/>
        <w:rPr>
          <w:rFonts w:ascii="Times New Roman" w:eastAsia="Calibri" w:hAnsi="Times New Roman" w:cs="Times New Roman"/>
          <w:sz w:val="28"/>
          <w:szCs w:val="28"/>
        </w:rPr>
      </w:pPr>
      <w:r w:rsidRPr="00966DD7">
        <w:rPr>
          <w:rFonts w:ascii="Times New Roman" w:eastAsia="Calibri" w:hAnsi="Times New Roman" w:cs="Times New Roman"/>
          <w:sz w:val="28"/>
          <w:szCs w:val="28"/>
        </w:rPr>
        <w:t>учащиеся детских школ искусств;</w:t>
      </w:r>
    </w:p>
    <w:p w:rsidR="00966DD7" w:rsidRPr="00966DD7" w:rsidRDefault="00966DD7" w:rsidP="00966DD7">
      <w:pPr>
        <w:numPr>
          <w:ilvl w:val="0"/>
          <w:numId w:val="4"/>
        </w:numPr>
        <w:contextualSpacing/>
        <w:jc w:val="both"/>
        <w:rPr>
          <w:rFonts w:ascii="Times New Roman" w:eastAsia="Calibri" w:hAnsi="Times New Roman" w:cs="Times New Roman"/>
          <w:sz w:val="28"/>
          <w:szCs w:val="28"/>
        </w:rPr>
      </w:pPr>
      <w:r w:rsidRPr="00966DD7">
        <w:rPr>
          <w:rFonts w:ascii="Times New Roman" w:eastAsia="Calibri" w:hAnsi="Times New Roman" w:cs="Times New Roman"/>
          <w:sz w:val="28"/>
          <w:szCs w:val="28"/>
        </w:rPr>
        <w:t>учащиеся детских музыкальных школ;</w:t>
      </w:r>
    </w:p>
    <w:p w:rsidR="00966DD7" w:rsidRPr="00966DD7" w:rsidRDefault="00966DD7" w:rsidP="00966DD7">
      <w:pPr>
        <w:numPr>
          <w:ilvl w:val="0"/>
          <w:numId w:val="4"/>
        </w:numPr>
        <w:contextualSpacing/>
        <w:jc w:val="both"/>
        <w:rPr>
          <w:rFonts w:ascii="Times New Roman" w:eastAsia="Calibri" w:hAnsi="Times New Roman" w:cs="Times New Roman"/>
          <w:sz w:val="28"/>
          <w:szCs w:val="28"/>
        </w:rPr>
      </w:pPr>
      <w:r w:rsidRPr="00966DD7">
        <w:rPr>
          <w:rFonts w:ascii="Times New Roman" w:eastAsia="Calibri" w:hAnsi="Times New Roman" w:cs="Times New Roman"/>
          <w:sz w:val="28"/>
          <w:szCs w:val="28"/>
        </w:rPr>
        <w:t>студенты средних профессиональных образовательных учреждений сферы культуры и искусства;</w:t>
      </w:r>
    </w:p>
    <w:p w:rsidR="006B193B" w:rsidRDefault="00966DD7" w:rsidP="006B193B">
      <w:pPr>
        <w:numPr>
          <w:ilvl w:val="0"/>
          <w:numId w:val="4"/>
        </w:numPr>
        <w:contextualSpacing/>
        <w:jc w:val="both"/>
        <w:rPr>
          <w:rFonts w:ascii="Times New Roman" w:eastAsia="Calibri" w:hAnsi="Times New Roman" w:cs="Times New Roman"/>
          <w:sz w:val="28"/>
          <w:szCs w:val="28"/>
        </w:rPr>
      </w:pPr>
      <w:r w:rsidRPr="00966DD7">
        <w:rPr>
          <w:rFonts w:ascii="Times New Roman" w:eastAsia="Calibri" w:hAnsi="Times New Roman" w:cs="Times New Roman"/>
          <w:sz w:val="28"/>
          <w:szCs w:val="28"/>
        </w:rPr>
        <w:t xml:space="preserve">фестивальная часть (все желающие). </w:t>
      </w:r>
    </w:p>
    <w:p w:rsidR="006B193B" w:rsidRPr="00966DD7" w:rsidRDefault="006B193B" w:rsidP="006B193B">
      <w:pPr>
        <w:ind w:left="720"/>
        <w:contextualSpacing/>
        <w:jc w:val="both"/>
        <w:rPr>
          <w:rFonts w:ascii="Times New Roman" w:eastAsia="Calibri" w:hAnsi="Times New Roman" w:cs="Times New Roman"/>
          <w:sz w:val="28"/>
          <w:szCs w:val="28"/>
        </w:rPr>
      </w:pPr>
    </w:p>
    <w:p w:rsidR="00966DD7" w:rsidRDefault="00966DD7" w:rsidP="008A3E9A">
      <w:pPr>
        <w:tabs>
          <w:tab w:val="left" w:pos="3870"/>
        </w:tabs>
        <w:jc w:val="both"/>
        <w:rPr>
          <w:rFonts w:ascii="Times New Roman" w:hAnsi="Times New Roman"/>
          <w:sz w:val="28"/>
          <w:szCs w:val="28"/>
        </w:rPr>
      </w:pPr>
      <w:r>
        <w:rPr>
          <w:rFonts w:ascii="Times New Roman" w:hAnsi="Times New Roman"/>
          <w:sz w:val="28"/>
          <w:szCs w:val="28"/>
        </w:rPr>
        <w:t>3.3. Возрастные категории:</w:t>
      </w:r>
      <w:r w:rsidR="008A3E9A">
        <w:rPr>
          <w:rFonts w:ascii="Times New Roman" w:hAnsi="Times New Roman"/>
          <w:sz w:val="28"/>
          <w:szCs w:val="28"/>
        </w:rPr>
        <w:tab/>
        <w:t xml:space="preserve"> </w:t>
      </w:r>
    </w:p>
    <w:p w:rsidR="00B9557E" w:rsidRPr="00365560" w:rsidRDefault="00B9557E" w:rsidP="00B9557E">
      <w:pPr>
        <w:pStyle w:val="a3"/>
        <w:numPr>
          <w:ilvl w:val="0"/>
          <w:numId w:val="5"/>
        </w:numPr>
        <w:jc w:val="both"/>
        <w:rPr>
          <w:rFonts w:ascii="Times New Roman" w:hAnsi="Times New Roman"/>
          <w:sz w:val="28"/>
          <w:szCs w:val="28"/>
        </w:rPr>
      </w:pPr>
      <w:r w:rsidRPr="00365560">
        <w:rPr>
          <w:rFonts w:ascii="Times New Roman" w:hAnsi="Times New Roman"/>
          <w:sz w:val="28"/>
          <w:szCs w:val="28"/>
          <w:lang w:val="en-US"/>
        </w:rPr>
        <w:t>I</w:t>
      </w:r>
      <w:r w:rsidRPr="00365560">
        <w:rPr>
          <w:rFonts w:ascii="Times New Roman" w:hAnsi="Times New Roman"/>
          <w:sz w:val="28"/>
          <w:szCs w:val="28"/>
        </w:rPr>
        <w:t xml:space="preserve"> младшая возрастная группа – 7 – 9 лет (включительно);</w:t>
      </w:r>
    </w:p>
    <w:p w:rsidR="00B9557E" w:rsidRPr="00365560" w:rsidRDefault="00B9557E" w:rsidP="00B9557E">
      <w:pPr>
        <w:pStyle w:val="a3"/>
        <w:numPr>
          <w:ilvl w:val="0"/>
          <w:numId w:val="5"/>
        </w:numPr>
        <w:rPr>
          <w:rFonts w:ascii="Times New Roman" w:hAnsi="Times New Roman"/>
          <w:sz w:val="28"/>
          <w:szCs w:val="28"/>
        </w:rPr>
      </w:pPr>
      <w:r w:rsidRPr="00365560">
        <w:rPr>
          <w:rFonts w:ascii="Times New Roman" w:hAnsi="Times New Roman"/>
          <w:sz w:val="28"/>
          <w:szCs w:val="28"/>
          <w:lang w:val="en-US"/>
        </w:rPr>
        <w:t>II</w:t>
      </w:r>
      <w:r w:rsidRPr="00365560">
        <w:rPr>
          <w:rFonts w:ascii="Times New Roman" w:hAnsi="Times New Roman"/>
          <w:sz w:val="28"/>
          <w:szCs w:val="28"/>
        </w:rPr>
        <w:t xml:space="preserve"> младшая возрастная группа – 10 – 11</w:t>
      </w:r>
      <w:r w:rsidRPr="00365560">
        <w:t xml:space="preserve"> </w:t>
      </w:r>
      <w:r w:rsidRPr="00365560">
        <w:rPr>
          <w:rFonts w:ascii="Times New Roman" w:hAnsi="Times New Roman"/>
          <w:sz w:val="28"/>
          <w:szCs w:val="28"/>
        </w:rPr>
        <w:t>лет (включительно);</w:t>
      </w:r>
    </w:p>
    <w:p w:rsidR="00B9557E" w:rsidRPr="00365560" w:rsidRDefault="00B9557E" w:rsidP="00B9557E">
      <w:pPr>
        <w:pStyle w:val="a3"/>
        <w:numPr>
          <w:ilvl w:val="0"/>
          <w:numId w:val="5"/>
        </w:numPr>
        <w:jc w:val="both"/>
        <w:rPr>
          <w:rFonts w:ascii="Times New Roman" w:hAnsi="Times New Roman"/>
          <w:sz w:val="28"/>
          <w:szCs w:val="28"/>
        </w:rPr>
      </w:pPr>
      <w:r w:rsidRPr="00365560">
        <w:rPr>
          <w:rFonts w:ascii="Times New Roman" w:hAnsi="Times New Roman"/>
          <w:sz w:val="28"/>
          <w:szCs w:val="28"/>
          <w:lang w:val="en-US"/>
        </w:rPr>
        <w:t>I</w:t>
      </w:r>
      <w:r w:rsidRPr="00365560">
        <w:rPr>
          <w:rFonts w:ascii="Times New Roman" w:hAnsi="Times New Roman"/>
          <w:sz w:val="28"/>
          <w:szCs w:val="28"/>
        </w:rPr>
        <w:t xml:space="preserve"> средняя возрастная группа –12 – 13 лет (включительно);</w:t>
      </w:r>
    </w:p>
    <w:p w:rsidR="00B9557E" w:rsidRPr="00365560" w:rsidRDefault="00B9557E" w:rsidP="00B9557E">
      <w:pPr>
        <w:pStyle w:val="a3"/>
        <w:numPr>
          <w:ilvl w:val="0"/>
          <w:numId w:val="5"/>
        </w:numPr>
        <w:jc w:val="both"/>
        <w:rPr>
          <w:rFonts w:ascii="Times New Roman" w:hAnsi="Times New Roman"/>
          <w:sz w:val="28"/>
          <w:szCs w:val="28"/>
        </w:rPr>
      </w:pPr>
      <w:r w:rsidRPr="00365560">
        <w:rPr>
          <w:rFonts w:ascii="Times New Roman" w:hAnsi="Times New Roman"/>
          <w:sz w:val="28"/>
          <w:szCs w:val="28"/>
          <w:lang w:val="en-US"/>
        </w:rPr>
        <w:t>II</w:t>
      </w:r>
      <w:r w:rsidRPr="00365560">
        <w:rPr>
          <w:rFonts w:ascii="Times New Roman" w:hAnsi="Times New Roman"/>
          <w:sz w:val="28"/>
          <w:szCs w:val="28"/>
        </w:rPr>
        <w:t xml:space="preserve"> средняя возрастная группа –14 – 15 лет (включительно);</w:t>
      </w:r>
    </w:p>
    <w:p w:rsidR="00B9557E" w:rsidRPr="00365560" w:rsidRDefault="00B9557E" w:rsidP="00B9557E">
      <w:pPr>
        <w:pStyle w:val="a3"/>
        <w:numPr>
          <w:ilvl w:val="0"/>
          <w:numId w:val="5"/>
        </w:numPr>
        <w:jc w:val="both"/>
        <w:rPr>
          <w:rFonts w:ascii="Times New Roman" w:hAnsi="Times New Roman"/>
          <w:sz w:val="28"/>
          <w:szCs w:val="28"/>
        </w:rPr>
      </w:pPr>
      <w:r w:rsidRPr="00365560">
        <w:rPr>
          <w:rFonts w:ascii="Times New Roman" w:hAnsi="Times New Roman"/>
          <w:sz w:val="28"/>
          <w:szCs w:val="28"/>
          <w:lang w:val="en-US"/>
        </w:rPr>
        <w:t>I</w:t>
      </w:r>
      <w:r w:rsidRPr="00365560">
        <w:rPr>
          <w:rFonts w:ascii="Times New Roman" w:hAnsi="Times New Roman"/>
          <w:sz w:val="28"/>
          <w:szCs w:val="28"/>
        </w:rPr>
        <w:t xml:space="preserve"> старшая возрастная группа –16  – 17 лет (включительно);</w:t>
      </w:r>
    </w:p>
    <w:p w:rsidR="00B9557E" w:rsidRPr="00365560" w:rsidRDefault="00B9557E" w:rsidP="00B9557E">
      <w:pPr>
        <w:pStyle w:val="a3"/>
        <w:numPr>
          <w:ilvl w:val="0"/>
          <w:numId w:val="5"/>
        </w:numPr>
        <w:jc w:val="both"/>
        <w:rPr>
          <w:rFonts w:ascii="Times New Roman" w:hAnsi="Times New Roman"/>
          <w:sz w:val="28"/>
          <w:szCs w:val="28"/>
        </w:rPr>
      </w:pPr>
      <w:r w:rsidRPr="00365560">
        <w:rPr>
          <w:rFonts w:ascii="Times New Roman" w:hAnsi="Times New Roman"/>
          <w:sz w:val="28"/>
          <w:szCs w:val="28"/>
          <w:lang w:val="en-US"/>
        </w:rPr>
        <w:t>II</w:t>
      </w:r>
      <w:r w:rsidRPr="00365560">
        <w:rPr>
          <w:rFonts w:ascii="Times New Roman" w:hAnsi="Times New Roman"/>
          <w:sz w:val="28"/>
          <w:szCs w:val="28"/>
        </w:rPr>
        <w:t xml:space="preserve"> старшая возрастная группа –18 – 20 лет (включительно);</w:t>
      </w:r>
    </w:p>
    <w:p w:rsidR="00B9557E" w:rsidRPr="00365560" w:rsidRDefault="00B9557E" w:rsidP="00B9557E">
      <w:pPr>
        <w:pStyle w:val="a3"/>
        <w:numPr>
          <w:ilvl w:val="0"/>
          <w:numId w:val="5"/>
        </w:numPr>
        <w:jc w:val="both"/>
        <w:rPr>
          <w:rFonts w:ascii="Times New Roman" w:hAnsi="Times New Roman"/>
          <w:sz w:val="28"/>
          <w:szCs w:val="28"/>
        </w:rPr>
      </w:pPr>
      <w:r w:rsidRPr="00365560">
        <w:rPr>
          <w:rFonts w:ascii="Times New Roman" w:hAnsi="Times New Roman"/>
          <w:sz w:val="28"/>
          <w:szCs w:val="28"/>
          <w:lang w:val="en-US"/>
        </w:rPr>
        <w:t>III</w:t>
      </w:r>
      <w:r w:rsidRPr="00365560">
        <w:rPr>
          <w:rFonts w:ascii="Times New Roman" w:hAnsi="Times New Roman"/>
          <w:sz w:val="28"/>
          <w:szCs w:val="28"/>
        </w:rPr>
        <w:t xml:space="preserve"> старшая возрастная группа – от 21 года.</w:t>
      </w:r>
    </w:p>
    <w:p w:rsidR="00966DD7" w:rsidRPr="006B193B" w:rsidRDefault="00966DD7" w:rsidP="006B193B">
      <w:pPr>
        <w:ind w:left="360"/>
        <w:jc w:val="both"/>
        <w:rPr>
          <w:rFonts w:ascii="Times New Roman" w:hAnsi="Times New Roman"/>
          <w:sz w:val="28"/>
          <w:szCs w:val="28"/>
        </w:rPr>
      </w:pPr>
      <w:r w:rsidRPr="00966DD7">
        <w:rPr>
          <w:rFonts w:ascii="Times New Roman" w:hAnsi="Times New Roman"/>
          <w:sz w:val="28"/>
          <w:szCs w:val="28"/>
        </w:rPr>
        <w:t xml:space="preserve">Возраст участника </w:t>
      </w:r>
      <w:r w:rsidRPr="00F56404">
        <w:rPr>
          <w:rFonts w:ascii="Times New Roman" w:hAnsi="Times New Roman"/>
          <w:sz w:val="28"/>
          <w:szCs w:val="28"/>
        </w:rPr>
        <w:t xml:space="preserve">определяется на </w:t>
      </w:r>
      <w:r w:rsidR="00AB70A4" w:rsidRPr="00F56404">
        <w:rPr>
          <w:rFonts w:ascii="Times New Roman" w:hAnsi="Times New Roman"/>
          <w:sz w:val="28"/>
          <w:szCs w:val="28"/>
        </w:rPr>
        <w:t>2</w:t>
      </w:r>
      <w:r w:rsidR="00B9557E">
        <w:rPr>
          <w:rFonts w:ascii="Times New Roman" w:hAnsi="Times New Roman"/>
          <w:sz w:val="28"/>
          <w:szCs w:val="28"/>
        </w:rPr>
        <w:t>7</w:t>
      </w:r>
      <w:r w:rsidR="00AB70A4" w:rsidRPr="00F56404">
        <w:rPr>
          <w:rFonts w:ascii="Times New Roman" w:hAnsi="Times New Roman"/>
          <w:sz w:val="28"/>
          <w:szCs w:val="28"/>
        </w:rPr>
        <w:t xml:space="preserve"> ноя</w:t>
      </w:r>
      <w:r w:rsidR="00B9557E">
        <w:rPr>
          <w:rFonts w:ascii="Times New Roman" w:hAnsi="Times New Roman"/>
          <w:sz w:val="28"/>
          <w:szCs w:val="28"/>
        </w:rPr>
        <w:t>бря 2020</w:t>
      </w:r>
      <w:r w:rsidRPr="00F56404">
        <w:rPr>
          <w:rFonts w:ascii="Times New Roman" w:hAnsi="Times New Roman"/>
          <w:sz w:val="28"/>
          <w:szCs w:val="28"/>
        </w:rPr>
        <w:t xml:space="preserve"> года.</w:t>
      </w:r>
    </w:p>
    <w:p w:rsidR="009A5615" w:rsidRPr="00D27087" w:rsidRDefault="00AB70A4" w:rsidP="00AB70A4">
      <w:pPr>
        <w:jc w:val="both"/>
        <w:rPr>
          <w:rFonts w:ascii="Times New Roman" w:hAnsi="Times New Roman" w:cs="Times New Roman"/>
          <w:sz w:val="28"/>
          <w:szCs w:val="28"/>
        </w:rPr>
      </w:pPr>
      <w:r w:rsidRPr="00D27087">
        <w:rPr>
          <w:rFonts w:ascii="Times New Roman" w:hAnsi="Times New Roman" w:cs="Times New Roman"/>
          <w:sz w:val="28"/>
          <w:szCs w:val="28"/>
        </w:rPr>
        <w:t xml:space="preserve">3.4. Программные требования </w:t>
      </w:r>
      <w:r w:rsidR="009A5615" w:rsidRPr="00D27087">
        <w:rPr>
          <w:rFonts w:ascii="Times New Roman" w:hAnsi="Times New Roman" w:cs="Times New Roman"/>
          <w:sz w:val="28"/>
          <w:szCs w:val="28"/>
        </w:rPr>
        <w:t>распределены по двум категориям:</w:t>
      </w:r>
    </w:p>
    <w:p w:rsidR="009A5615" w:rsidRPr="00D27087" w:rsidRDefault="009A5615" w:rsidP="00AB70A4">
      <w:pPr>
        <w:jc w:val="both"/>
        <w:rPr>
          <w:rFonts w:ascii="Times New Roman" w:hAnsi="Times New Roman" w:cs="Times New Roman"/>
          <w:sz w:val="28"/>
          <w:szCs w:val="28"/>
        </w:rPr>
      </w:pPr>
      <w:r w:rsidRPr="00D27087">
        <w:rPr>
          <w:rFonts w:ascii="Times New Roman" w:hAnsi="Times New Roman" w:cs="Times New Roman"/>
          <w:b/>
          <w:sz w:val="28"/>
          <w:szCs w:val="28"/>
        </w:rPr>
        <w:t>КАТЕГОРИЯ «А»</w:t>
      </w:r>
      <w:r w:rsidRPr="00D27087">
        <w:rPr>
          <w:rFonts w:ascii="Times New Roman" w:hAnsi="Times New Roman" w:cs="Times New Roman"/>
          <w:sz w:val="28"/>
          <w:szCs w:val="28"/>
        </w:rPr>
        <w:t xml:space="preserve"> </w:t>
      </w:r>
      <w:r w:rsidR="008139C4" w:rsidRPr="00D27087">
        <w:rPr>
          <w:rFonts w:ascii="Times New Roman" w:hAnsi="Times New Roman" w:cs="Times New Roman"/>
          <w:sz w:val="28"/>
          <w:szCs w:val="28"/>
        </w:rPr>
        <w:t>по всем номинациям:</w:t>
      </w:r>
    </w:p>
    <w:p w:rsidR="008139C4" w:rsidRPr="00D27087" w:rsidRDefault="008139C4" w:rsidP="00AB70A4">
      <w:pPr>
        <w:jc w:val="both"/>
        <w:rPr>
          <w:rFonts w:ascii="Times New Roman" w:hAnsi="Times New Roman" w:cs="Times New Roman"/>
          <w:sz w:val="28"/>
          <w:szCs w:val="28"/>
        </w:rPr>
      </w:pPr>
      <w:r w:rsidRPr="00D27087">
        <w:rPr>
          <w:rFonts w:ascii="Times New Roman" w:hAnsi="Times New Roman" w:cs="Times New Roman"/>
          <w:sz w:val="28"/>
          <w:szCs w:val="28"/>
        </w:rPr>
        <w:t>– полифония, либо крупная форма (часть или части)</w:t>
      </w:r>
      <w:r w:rsidR="00E40980" w:rsidRPr="00D27087">
        <w:rPr>
          <w:rFonts w:ascii="Times New Roman" w:hAnsi="Times New Roman" w:cs="Times New Roman"/>
          <w:sz w:val="28"/>
          <w:szCs w:val="28"/>
        </w:rPr>
        <w:t>, либо циклическое произведение (например, И. С. Бах Партита), либо развернутое произведение</w:t>
      </w:r>
      <w:r w:rsidRPr="00D27087">
        <w:rPr>
          <w:rFonts w:ascii="Times New Roman" w:hAnsi="Times New Roman" w:cs="Times New Roman"/>
          <w:sz w:val="28"/>
          <w:szCs w:val="28"/>
        </w:rPr>
        <w:t>;</w:t>
      </w:r>
      <w:r w:rsidR="006C3989" w:rsidRPr="00D27087">
        <w:rPr>
          <w:rFonts w:ascii="Times New Roman" w:hAnsi="Times New Roman" w:cs="Times New Roman"/>
          <w:sz w:val="28"/>
          <w:szCs w:val="28"/>
        </w:rPr>
        <w:t xml:space="preserve"> (например, Ф. Шопен Баллада 1);</w:t>
      </w:r>
    </w:p>
    <w:p w:rsidR="008139C4" w:rsidRPr="00D27087" w:rsidRDefault="008139C4" w:rsidP="00AB70A4">
      <w:pPr>
        <w:jc w:val="both"/>
        <w:rPr>
          <w:rFonts w:ascii="Times New Roman" w:hAnsi="Times New Roman" w:cs="Times New Roman"/>
          <w:sz w:val="28"/>
          <w:szCs w:val="28"/>
        </w:rPr>
      </w:pPr>
      <w:r w:rsidRPr="00D27087">
        <w:rPr>
          <w:rFonts w:ascii="Times New Roman" w:hAnsi="Times New Roman" w:cs="Times New Roman"/>
          <w:sz w:val="28"/>
          <w:szCs w:val="28"/>
        </w:rPr>
        <w:t xml:space="preserve">– виртуозное произведение </w:t>
      </w:r>
      <w:r w:rsidR="006C3989" w:rsidRPr="00D27087">
        <w:rPr>
          <w:rFonts w:ascii="Times New Roman" w:hAnsi="Times New Roman" w:cs="Times New Roman"/>
          <w:sz w:val="28"/>
          <w:szCs w:val="28"/>
        </w:rPr>
        <w:t xml:space="preserve">(например, С. Рахманинов Этюд-картина ор.33 № 7) </w:t>
      </w:r>
      <w:r w:rsidRPr="00D27087">
        <w:rPr>
          <w:rFonts w:ascii="Times New Roman" w:hAnsi="Times New Roman" w:cs="Times New Roman"/>
          <w:sz w:val="28"/>
          <w:szCs w:val="28"/>
        </w:rPr>
        <w:t xml:space="preserve">(возможно исполнение </w:t>
      </w:r>
      <w:r w:rsidR="006C3989" w:rsidRPr="00D27087">
        <w:rPr>
          <w:rFonts w:ascii="Times New Roman" w:hAnsi="Times New Roman" w:cs="Times New Roman"/>
          <w:sz w:val="28"/>
          <w:szCs w:val="28"/>
        </w:rPr>
        <w:t xml:space="preserve">инструктивного </w:t>
      </w:r>
      <w:r w:rsidRPr="00D27087">
        <w:rPr>
          <w:rFonts w:ascii="Times New Roman" w:hAnsi="Times New Roman" w:cs="Times New Roman"/>
          <w:sz w:val="28"/>
          <w:szCs w:val="28"/>
        </w:rPr>
        <w:t>этюда);</w:t>
      </w:r>
    </w:p>
    <w:p w:rsidR="008139C4" w:rsidRPr="00D27087" w:rsidRDefault="008139C4" w:rsidP="00AB70A4">
      <w:pPr>
        <w:jc w:val="both"/>
        <w:rPr>
          <w:rFonts w:ascii="Times New Roman" w:hAnsi="Times New Roman" w:cs="Times New Roman"/>
          <w:sz w:val="28"/>
          <w:szCs w:val="28"/>
        </w:rPr>
      </w:pPr>
      <w:r w:rsidRPr="00D27087">
        <w:rPr>
          <w:rFonts w:ascii="Times New Roman" w:hAnsi="Times New Roman" w:cs="Times New Roman"/>
          <w:sz w:val="28"/>
          <w:szCs w:val="28"/>
        </w:rPr>
        <w:t xml:space="preserve">– </w:t>
      </w:r>
      <w:r w:rsidR="006C48AC" w:rsidRPr="00D27087">
        <w:rPr>
          <w:rFonts w:ascii="Times New Roman" w:hAnsi="Times New Roman" w:cs="Times New Roman"/>
          <w:sz w:val="28"/>
          <w:szCs w:val="28"/>
        </w:rPr>
        <w:t>произведение по выбору исполнителя.</w:t>
      </w:r>
    </w:p>
    <w:p w:rsidR="006C48AC" w:rsidRPr="00D27087" w:rsidRDefault="006C48AC" w:rsidP="006C48AC">
      <w:pPr>
        <w:jc w:val="both"/>
        <w:rPr>
          <w:rFonts w:ascii="Times New Roman" w:hAnsi="Times New Roman" w:cs="Times New Roman"/>
          <w:sz w:val="28"/>
          <w:szCs w:val="28"/>
        </w:rPr>
      </w:pPr>
      <w:r w:rsidRPr="00D27087">
        <w:rPr>
          <w:rFonts w:ascii="Times New Roman" w:hAnsi="Times New Roman" w:cs="Times New Roman"/>
          <w:b/>
          <w:sz w:val="28"/>
          <w:szCs w:val="28"/>
        </w:rPr>
        <w:t>КАТЕГОРИЯ «Б»</w:t>
      </w:r>
      <w:r w:rsidRPr="00D27087">
        <w:rPr>
          <w:rFonts w:ascii="Times New Roman" w:hAnsi="Times New Roman" w:cs="Times New Roman"/>
          <w:sz w:val="28"/>
          <w:szCs w:val="28"/>
        </w:rPr>
        <w:t xml:space="preserve"> по всем номинациям:</w:t>
      </w:r>
    </w:p>
    <w:p w:rsidR="00966DD7" w:rsidRPr="00F56404" w:rsidRDefault="00AB70A4" w:rsidP="00AB70A4">
      <w:pPr>
        <w:jc w:val="both"/>
        <w:rPr>
          <w:rFonts w:ascii="Times New Roman" w:eastAsia="Calibri" w:hAnsi="Times New Roman" w:cs="Times New Roman"/>
          <w:sz w:val="28"/>
          <w:szCs w:val="28"/>
        </w:rPr>
      </w:pPr>
      <w:r w:rsidRPr="00D27087">
        <w:rPr>
          <w:rFonts w:ascii="Times New Roman" w:hAnsi="Times New Roman" w:cs="Times New Roman"/>
          <w:sz w:val="28"/>
          <w:szCs w:val="28"/>
        </w:rPr>
        <w:t xml:space="preserve">– </w:t>
      </w:r>
      <w:r w:rsidR="00966DD7" w:rsidRPr="00D27087">
        <w:rPr>
          <w:rFonts w:ascii="Times New Roman" w:eastAsia="Calibri" w:hAnsi="Times New Roman" w:cs="Times New Roman"/>
          <w:sz w:val="28"/>
          <w:szCs w:val="28"/>
        </w:rPr>
        <w:t>2 разнохарактерных произведения на выбор, общая длительность звучания не должна превышать 15 минут</w:t>
      </w:r>
      <w:r w:rsidR="00942FBA" w:rsidRPr="00D27087">
        <w:rPr>
          <w:rFonts w:ascii="Times New Roman" w:eastAsia="Calibri" w:hAnsi="Times New Roman" w:cs="Times New Roman"/>
          <w:sz w:val="28"/>
          <w:szCs w:val="28"/>
        </w:rPr>
        <w:t>.</w:t>
      </w:r>
      <w:r w:rsidR="00966DD7" w:rsidRPr="00F56404">
        <w:rPr>
          <w:rFonts w:ascii="Times New Roman" w:eastAsia="Calibri" w:hAnsi="Times New Roman" w:cs="Times New Roman"/>
          <w:sz w:val="28"/>
          <w:szCs w:val="28"/>
        </w:rPr>
        <w:t xml:space="preserve"> </w:t>
      </w:r>
    </w:p>
    <w:p w:rsidR="006C3989" w:rsidRDefault="00896B2E" w:rsidP="006C3989">
      <w:pPr>
        <w:spacing w:after="0" w:line="360" w:lineRule="auto"/>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lastRenderedPageBreak/>
        <w:t xml:space="preserve">3.5. </w:t>
      </w:r>
      <w:r w:rsidR="00E40980">
        <w:rPr>
          <w:rFonts w:ascii="Times New Roman" w:eastAsia="Calibri" w:hAnsi="Times New Roman" w:cs="Times New Roman"/>
          <w:sz w:val="28"/>
          <w:szCs w:val="28"/>
        </w:rPr>
        <w:t>Во исполнение</w:t>
      </w:r>
      <w:r w:rsidR="006C3989" w:rsidRPr="006C3989">
        <w:rPr>
          <w:rFonts w:ascii="Times New Roman" w:hAnsi="Times New Roman" w:cs="Times New Roman"/>
          <w:sz w:val="28"/>
          <w:szCs w:val="28"/>
        </w:rPr>
        <w:t xml:space="preserve"> </w:t>
      </w:r>
      <w:r w:rsidR="006C3989">
        <w:rPr>
          <w:rFonts w:ascii="Times New Roman" w:hAnsi="Times New Roman" w:cs="Times New Roman"/>
          <w:sz w:val="28"/>
          <w:szCs w:val="28"/>
        </w:rPr>
        <w:t xml:space="preserve">п. 1.2. Приказа Департамента культуры ХМАО-Югры № 09-ОД-197/01-09 от 14.08.2020 «О переходе государственных учреждений, подведомственных Департаменту культуры Ханты-Мансийского автономного округа – Югры ко второму этапу снятия ограничительных мероприятий, действующих в </w:t>
      </w:r>
      <w:r w:rsidR="006C3989" w:rsidRPr="00B75507">
        <w:rPr>
          <w:rFonts w:ascii="Times New Roman" w:hAnsi="Times New Roman" w:cs="Times New Roman"/>
          <w:sz w:val="28"/>
          <w:szCs w:val="28"/>
        </w:rPr>
        <w:t>Ханты-Мансийско</w:t>
      </w:r>
      <w:r w:rsidR="006C3989">
        <w:rPr>
          <w:rFonts w:ascii="Times New Roman" w:hAnsi="Times New Roman" w:cs="Times New Roman"/>
          <w:sz w:val="28"/>
          <w:szCs w:val="28"/>
        </w:rPr>
        <w:t>м</w:t>
      </w:r>
      <w:r w:rsidR="006C3989" w:rsidRPr="00B75507">
        <w:rPr>
          <w:rFonts w:ascii="Times New Roman" w:hAnsi="Times New Roman" w:cs="Times New Roman"/>
          <w:sz w:val="28"/>
          <w:szCs w:val="28"/>
        </w:rPr>
        <w:t xml:space="preserve"> автономно</w:t>
      </w:r>
      <w:r w:rsidR="006C3989">
        <w:rPr>
          <w:rFonts w:ascii="Times New Roman" w:hAnsi="Times New Roman" w:cs="Times New Roman"/>
          <w:sz w:val="28"/>
          <w:szCs w:val="28"/>
        </w:rPr>
        <w:t>м</w:t>
      </w:r>
      <w:r w:rsidR="006C3989" w:rsidRPr="00B75507">
        <w:rPr>
          <w:rFonts w:ascii="Times New Roman" w:hAnsi="Times New Roman" w:cs="Times New Roman"/>
          <w:sz w:val="28"/>
          <w:szCs w:val="28"/>
        </w:rPr>
        <w:t xml:space="preserve"> округ</w:t>
      </w:r>
      <w:r w:rsidR="006C3989">
        <w:rPr>
          <w:rFonts w:ascii="Times New Roman" w:hAnsi="Times New Roman" w:cs="Times New Roman"/>
          <w:sz w:val="28"/>
          <w:szCs w:val="28"/>
        </w:rPr>
        <w:t>е</w:t>
      </w:r>
      <w:r w:rsidR="006C3989" w:rsidRPr="00B75507">
        <w:rPr>
          <w:rFonts w:ascii="Times New Roman" w:hAnsi="Times New Roman" w:cs="Times New Roman"/>
          <w:sz w:val="28"/>
          <w:szCs w:val="28"/>
        </w:rPr>
        <w:t xml:space="preserve"> – Югр</w:t>
      </w:r>
      <w:r w:rsidR="006C3989">
        <w:rPr>
          <w:rFonts w:ascii="Times New Roman" w:hAnsi="Times New Roman" w:cs="Times New Roman"/>
          <w:sz w:val="28"/>
          <w:szCs w:val="28"/>
        </w:rPr>
        <w:t xml:space="preserve">е в период режима повышенной готовности, связанного </w:t>
      </w:r>
      <w:r w:rsidR="006C3989" w:rsidRPr="007023E4">
        <w:rPr>
          <w:rFonts w:ascii="Times New Roman" w:hAnsi="Times New Roman" w:cs="Times New Roman"/>
          <w:sz w:val="28"/>
          <w:szCs w:val="28"/>
        </w:rPr>
        <w:t xml:space="preserve">с распространением новой </w:t>
      </w:r>
      <w:proofErr w:type="spellStart"/>
      <w:r w:rsidR="006C3989" w:rsidRPr="007023E4">
        <w:rPr>
          <w:rFonts w:ascii="Times New Roman" w:hAnsi="Times New Roman" w:cs="Times New Roman"/>
          <w:sz w:val="28"/>
          <w:szCs w:val="28"/>
        </w:rPr>
        <w:t>коронавирусной</w:t>
      </w:r>
      <w:proofErr w:type="spellEnd"/>
      <w:r w:rsidR="006C3989" w:rsidRPr="007023E4">
        <w:rPr>
          <w:rFonts w:ascii="Times New Roman" w:hAnsi="Times New Roman" w:cs="Times New Roman"/>
          <w:sz w:val="28"/>
          <w:szCs w:val="28"/>
        </w:rPr>
        <w:t xml:space="preserve"> инфекции (COVID-19)</w:t>
      </w:r>
      <w:r w:rsidR="006C3989">
        <w:rPr>
          <w:rFonts w:ascii="Times New Roman" w:hAnsi="Times New Roman" w:cs="Times New Roman"/>
          <w:sz w:val="28"/>
          <w:szCs w:val="28"/>
        </w:rPr>
        <w:t>»</w:t>
      </w:r>
      <w:r w:rsidR="006C3989" w:rsidRPr="006C3989">
        <w:rPr>
          <w:rFonts w:ascii="Times New Roman" w:eastAsia="Calibri" w:hAnsi="Times New Roman" w:cs="Times New Roman"/>
          <w:sz w:val="28"/>
          <w:szCs w:val="28"/>
        </w:rPr>
        <w:t xml:space="preserve"> </w:t>
      </w:r>
      <w:r w:rsidR="006C3989" w:rsidRPr="00F56404">
        <w:rPr>
          <w:rFonts w:ascii="Times New Roman" w:eastAsia="Calibri" w:hAnsi="Times New Roman" w:cs="Times New Roman"/>
          <w:sz w:val="28"/>
          <w:szCs w:val="28"/>
        </w:rPr>
        <w:t>конкурсные прослушивания</w:t>
      </w:r>
      <w:r w:rsidR="006C3989">
        <w:rPr>
          <w:rFonts w:ascii="Times New Roman" w:eastAsia="Calibri" w:hAnsi="Times New Roman" w:cs="Times New Roman"/>
          <w:sz w:val="28"/>
          <w:szCs w:val="28"/>
        </w:rPr>
        <w:t xml:space="preserve"> проводятся дистанционно.*</w:t>
      </w:r>
    </w:p>
    <w:p w:rsidR="00896B2E" w:rsidRDefault="006C3989" w:rsidP="006C398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6C3989">
        <w:rPr>
          <w:rFonts w:ascii="Times New Roman" w:eastAsia="Calibri" w:hAnsi="Times New Roman" w:cs="Times New Roman"/>
          <w:sz w:val="20"/>
          <w:szCs w:val="20"/>
        </w:rPr>
        <w:t xml:space="preserve">Очная форма возможна только для обучающихся БУ «Колледж-интернат Центр искусств для одарённых детей Севера», для которых конкурсные прослушивания </w:t>
      </w:r>
      <w:r w:rsidR="00896B2E" w:rsidRPr="006C3989">
        <w:rPr>
          <w:rFonts w:ascii="Times New Roman" w:eastAsia="Calibri" w:hAnsi="Times New Roman" w:cs="Times New Roman"/>
          <w:sz w:val="20"/>
          <w:szCs w:val="20"/>
        </w:rPr>
        <w:t>состоятся 2</w:t>
      </w:r>
      <w:r w:rsidRPr="006C3989">
        <w:rPr>
          <w:rFonts w:ascii="Times New Roman" w:eastAsia="Calibri" w:hAnsi="Times New Roman" w:cs="Times New Roman"/>
          <w:sz w:val="20"/>
          <w:szCs w:val="20"/>
        </w:rPr>
        <w:t>7-28 ноября 2020</w:t>
      </w:r>
      <w:r w:rsidR="00896B2E" w:rsidRPr="006C3989">
        <w:rPr>
          <w:rFonts w:ascii="Times New Roman" w:eastAsia="Calibri" w:hAnsi="Times New Roman" w:cs="Times New Roman"/>
          <w:sz w:val="20"/>
          <w:szCs w:val="20"/>
        </w:rPr>
        <w:t xml:space="preserve"> года</w:t>
      </w:r>
      <w:r w:rsidR="00896B2E" w:rsidRPr="006C3989">
        <w:rPr>
          <w:rFonts w:ascii="Times New Roman" w:hAnsi="Times New Roman"/>
          <w:sz w:val="20"/>
          <w:szCs w:val="20"/>
        </w:rPr>
        <w:t xml:space="preserve"> </w:t>
      </w:r>
      <w:r w:rsidR="00896B2E" w:rsidRPr="006C3989">
        <w:rPr>
          <w:rFonts w:ascii="Times New Roman" w:eastAsia="Calibri" w:hAnsi="Times New Roman" w:cs="Times New Roman"/>
          <w:sz w:val="20"/>
          <w:szCs w:val="20"/>
        </w:rPr>
        <w:t xml:space="preserve">в Малом зале </w:t>
      </w:r>
      <w:r w:rsidR="00F56404" w:rsidRPr="006C3989">
        <w:rPr>
          <w:rFonts w:ascii="Times New Roman" w:eastAsia="Calibri" w:hAnsi="Times New Roman" w:cs="Times New Roman"/>
          <w:sz w:val="20"/>
          <w:szCs w:val="20"/>
        </w:rPr>
        <w:t xml:space="preserve">БУ </w:t>
      </w:r>
      <w:r w:rsidR="00896B2E" w:rsidRPr="006C3989">
        <w:rPr>
          <w:rFonts w:ascii="Times New Roman" w:eastAsia="Calibri" w:hAnsi="Times New Roman" w:cs="Times New Roman"/>
          <w:sz w:val="20"/>
          <w:szCs w:val="20"/>
        </w:rPr>
        <w:t xml:space="preserve">«Колледж-интернат Центр искусств для одарённых детей Севера» </w:t>
      </w:r>
      <w:r w:rsidR="00F56404" w:rsidRPr="006C3989">
        <w:rPr>
          <w:rFonts w:ascii="Times New Roman" w:eastAsia="Calibri" w:hAnsi="Times New Roman" w:cs="Times New Roman"/>
          <w:sz w:val="20"/>
          <w:szCs w:val="20"/>
        </w:rPr>
        <w:t xml:space="preserve">с </w:t>
      </w:r>
      <w:r w:rsidR="00896B2E" w:rsidRPr="006C3989">
        <w:rPr>
          <w:rFonts w:ascii="Times New Roman" w:eastAsia="Calibri" w:hAnsi="Times New Roman" w:cs="Times New Roman"/>
          <w:sz w:val="20"/>
          <w:szCs w:val="20"/>
        </w:rPr>
        <w:t>10:00</w:t>
      </w:r>
      <w:r w:rsidR="00F56404" w:rsidRPr="006C3989">
        <w:rPr>
          <w:rFonts w:ascii="Times New Roman" w:eastAsia="Calibri" w:hAnsi="Times New Roman" w:cs="Times New Roman"/>
          <w:sz w:val="20"/>
          <w:szCs w:val="20"/>
        </w:rPr>
        <w:t xml:space="preserve"> </w:t>
      </w:r>
      <w:r w:rsidR="00896B2E" w:rsidRPr="006C3989">
        <w:rPr>
          <w:rFonts w:ascii="Times New Roman" w:eastAsia="Calibri" w:hAnsi="Times New Roman" w:cs="Times New Roman"/>
          <w:sz w:val="20"/>
          <w:szCs w:val="20"/>
        </w:rPr>
        <w:t>часов</w:t>
      </w:r>
      <w:r w:rsidR="00F56404" w:rsidRPr="006C3989">
        <w:rPr>
          <w:rFonts w:ascii="Times New Roman" w:eastAsia="Calibri" w:hAnsi="Times New Roman" w:cs="Times New Roman"/>
          <w:sz w:val="20"/>
          <w:szCs w:val="20"/>
        </w:rPr>
        <w:t xml:space="preserve"> по адресу: г. Ханты-Мансийск, ул. Пискунова, д.1</w:t>
      </w:r>
      <w:r w:rsidR="00896B2E" w:rsidRPr="006C3989">
        <w:rPr>
          <w:rFonts w:ascii="Times New Roman" w:eastAsia="Calibri" w:hAnsi="Times New Roman" w:cs="Times New Roman"/>
          <w:sz w:val="20"/>
          <w:szCs w:val="20"/>
        </w:rPr>
        <w:t xml:space="preserve">. </w:t>
      </w:r>
    </w:p>
    <w:p w:rsidR="006C3989" w:rsidRPr="006C3989" w:rsidRDefault="006C3989" w:rsidP="006C3989">
      <w:pPr>
        <w:spacing w:after="0" w:line="240" w:lineRule="auto"/>
        <w:jc w:val="both"/>
        <w:rPr>
          <w:rFonts w:ascii="Times New Roman" w:eastAsia="Calibri" w:hAnsi="Times New Roman" w:cs="Times New Roman"/>
          <w:sz w:val="20"/>
          <w:szCs w:val="20"/>
        </w:rPr>
      </w:pPr>
    </w:p>
    <w:p w:rsidR="00966DD7" w:rsidRPr="00966DD7" w:rsidRDefault="00AC244A" w:rsidP="00AC244A">
      <w:pPr>
        <w:spacing w:after="0"/>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3.</w:t>
      </w:r>
      <w:r w:rsidR="006C5F40" w:rsidRPr="00F56404">
        <w:rPr>
          <w:rFonts w:ascii="Times New Roman" w:eastAsia="Calibri" w:hAnsi="Times New Roman" w:cs="Times New Roman"/>
          <w:sz w:val="28"/>
          <w:szCs w:val="28"/>
        </w:rPr>
        <w:t>6.</w:t>
      </w:r>
      <w:r w:rsidR="00A65958" w:rsidRPr="00F56404">
        <w:rPr>
          <w:rFonts w:ascii="Times New Roman" w:eastAsia="Calibri" w:hAnsi="Times New Roman" w:cs="Times New Roman"/>
          <w:sz w:val="28"/>
          <w:szCs w:val="28"/>
        </w:rPr>
        <w:t xml:space="preserve"> </w:t>
      </w:r>
      <w:r w:rsidR="00966DD7" w:rsidRPr="00F56404">
        <w:rPr>
          <w:rFonts w:ascii="Times New Roman" w:eastAsia="Calibri" w:hAnsi="Times New Roman" w:cs="Times New Roman"/>
          <w:sz w:val="28"/>
          <w:szCs w:val="28"/>
        </w:rPr>
        <w:t>На заочное участие в конкурсе видеоматериалы принимаются в популярных видеоформатах: MPEG-2, MPEG</w:t>
      </w:r>
      <w:r w:rsidR="00966DD7" w:rsidRPr="00966DD7">
        <w:rPr>
          <w:rFonts w:ascii="Times New Roman" w:eastAsia="Calibri" w:hAnsi="Times New Roman" w:cs="Times New Roman"/>
          <w:sz w:val="28"/>
          <w:szCs w:val="28"/>
        </w:rPr>
        <w:t xml:space="preserve">-4, AVI, WMV, </w:t>
      </w:r>
      <w:proofErr w:type="spellStart"/>
      <w:r w:rsidR="00966DD7" w:rsidRPr="00966DD7">
        <w:rPr>
          <w:rFonts w:ascii="Times New Roman" w:eastAsia="Calibri" w:hAnsi="Times New Roman" w:cs="Times New Roman"/>
          <w:sz w:val="28"/>
          <w:szCs w:val="28"/>
        </w:rPr>
        <w:t>DivX</w:t>
      </w:r>
      <w:proofErr w:type="spellEnd"/>
      <w:r w:rsidR="00966DD7" w:rsidRPr="00966DD7">
        <w:rPr>
          <w:rFonts w:ascii="Times New Roman" w:eastAsia="Calibri" w:hAnsi="Times New Roman" w:cs="Times New Roman"/>
          <w:sz w:val="28"/>
          <w:szCs w:val="28"/>
        </w:rPr>
        <w:t xml:space="preserve">, MKV, а также в виде ссылок на Яндекс- и </w:t>
      </w:r>
      <w:proofErr w:type="spellStart"/>
      <w:r w:rsidR="00966DD7" w:rsidRPr="00966DD7">
        <w:rPr>
          <w:rFonts w:ascii="Times New Roman" w:eastAsia="Calibri" w:hAnsi="Times New Roman" w:cs="Times New Roman"/>
          <w:sz w:val="28"/>
          <w:szCs w:val="28"/>
        </w:rPr>
        <w:t>Google</w:t>
      </w:r>
      <w:proofErr w:type="spellEnd"/>
      <w:r w:rsidR="00966DD7" w:rsidRPr="00966DD7">
        <w:rPr>
          <w:rFonts w:ascii="Times New Roman" w:eastAsia="Calibri" w:hAnsi="Times New Roman" w:cs="Times New Roman"/>
          <w:sz w:val="28"/>
          <w:szCs w:val="28"/>
        </w:rPr>
        <w:t xml:space="preserve">-диски, </w:t>
      </w:r>
      <w:proofErr w:type="spellStart"/>
      <w:r w:rsidR="00966DD7" w:rsidRPr="00966DD7">
        <w:rPr>
          <w:rFonts w:ascii="Times New Roman" w:eastAsia="Calibri" w:hAnsi="Times New Roman" w:cs="Times New Roman"/>
          <w:sz w:val="28"/>
          <w:szCs w:val="28"/>
        </w:rPr>
        <w:t>You</w:t>
      </w:r>
      <w:r w:rsidR="00966DD7">
        <w:rPr>
          <w:rFonts w:ascii="Times New Roman" w:eastAsia="Calibri" w:hAnsi="Times New Roman" w:cs="Times New Roman"/>
          <w:sz w:val="28"/>
          <w:szCs w:val="28"/>
        </w:rPr>
        <w:t>Tube</w:t>
      </w:r>
      <w:proofErr w:type="spellEnd"/>
      <w:r w:rsidR="00966DD7">
        <w:rPr>
          <w:rFonts w:ascii="Times New Roman" w:eastAsia="Calibri" w:hAnsi="Times New Roman" w:cs="Times New Roman"/>
          <w:sz w:val="28"/>
          <w:szCs w:val="28"/>
        </w:rPr>
        <w:t xml:space="preserve">, облачные хранилища данных. </w:t>
      </w:r>
    </w:p>
    <w:p w:rsidR="00CD4292" w:rsidRPr="00CD4292" w:rsidRDefault="00CD4292" w:rsidP="00896B2E">
      <w:pPr>
        <w:spacing w:after="0"/>
        <w:ind w:firstLine="708"/>
        <w:jc w:val="both"/>
        <w:rPr>
          <w:rFonts w:ascii="Times New Roman" w:hAnsi="Times New Roman" w:cs="Times New Roman"/>
          <w:sz w:val="28"/>
          <w:szCs w:val="28"/>
        </w:rPr>
      </w:pPr>
      <w:r w:rsidRPr="00CD4292">
        <w:rPr>
          <w:rFonts w:ascii="Times New Roman" w:hAnsi="Times New Roman" w:cs="Times New Roman"/>
          <w:sz w:val="28"/>
          <w:szCs w:val="28"/>
        </w:rPr>
        <w:t>Название файла должно содержать информацию об исполнителе и исполняемых произведениях.</w:t>
      </w:r>
    </w:p>
    <w:p w:rsidR="00CD4292" w:rsidRDefault="00CD4292" w:rsidP="00896B2E">
      <w:pPr>
        <w:spacing w:after="0"/>
        <w:ind w:firstLine="708"/>
        <w:jc w:val="both"/>
        <w:rPr>
          <w:rFonts w:ascii="Times New Roman" w:hAnsi="Times New Roman" w:cs="Times New Roman"/>
          <w:sz w:val="28"/>
          <w:szCs w:val="28"/>
        </w:rPr>
      </w:pPr>
      <w:r w:rsidRPr="00CD4292">
        <w:rPr>
          <w:rFonts w:ascii="Times New Roman" w:hAnsi="Times New Roman" w:cs="Times New Roman"/>
          <w:sz w:val="28"/>
          <w:szCs w:val="28"/>
        </w:rPr>
        <w:t xml:space="preserve">Видеосъемка должна производиться без выключения и остановки видеокамеры, сначала и до конца исполнения одного произведения, без остановки и монтажа. Допускаются паузы в записи между произведениями. Во время исполнения программы на видео должны быть видны руки, инструмент и </w:t>
      </w:r>
      <w:r w:rsidRPr="00F56404">
        <w:rPr>
          <w:rFonts w:ascii="Times New Roman" w:hAnsi="Times New Roman" w:cs="Times New Roman"/>
          <w:sz w:val="28"/>
          <w:szCs w:val="28"/>
        </w:rPr>
        <w:t>лицо исполнителя</w:t>
      </w:r>
      <w:r w:rsidR="00597D96" w:rsidRPr="00F56404">
        <w:rPr>
          <w:rFonts w:ascii="Times New Roman" w:hAnsi="Times New Roman" w:cs="Times New Roman"/>
          <w:sz w:val="28"/>
          <w:szCs w:val="28"/>
        </w:rPr>
        <w:t>(ей)</w:t>
      </w:r>
      <w:r w:rsidRPr="00F56404">
        <w:rPr>
          <w:rFonts w:ascii="Times New Roman" w:hAnsi="Times New Roman" w:cs="Times New Roman"/>
          <w:sz w:val="28"/>
          <w:szCs w:val="28"/>
        </w:rPr>
        <w:t>.</w:t>
      </w:r>
      <w:r w:rsidR="00966DD7" w:rsidRPr="00F56404">
        <w:rPr>
          <w:rFonts w:ascii="Times New Roman" w:hAnsi="Times New Roman" w:cs="Times New Roman"/>
          <w:sz w:val="28"/>
          <w:szCs w:val="28"/>
        </w:rPr>
        <w:t xml:space="preserve"> </w:t>
      </w:r>
    </w:p>
    <w:p w:rsidR="00F56404" w:rsidRPr="00F56404" w:rsidRDefault="00F56404" w:rsidP="00F56404">
      <w:pPr>
        <w:spacing w:after="0"/>
        <w:ind w:firstLine="708"/>
        <w:jc w:val="both"/>
        <w:rPr>
          <w:rFonts w:ascii="Times New Roman" w:hAnsi="Times New Roman" w:cs="Times New Roman"/>
          <w:sz w:val="28"/>
          <w:szCs w:val="28"/>
        </w:rPr>
      </w:pPr>
      <w:r w:rsidRPr="00F56404">
        <w:rPr>
          <w:rFonts w:ascii="Times New Roman" w:hAnsi="Times New Roman" w:cs="Times New Roman"/>
          <w:sz w:val="28"/>
          <w:szCs w:val="28"/>
        </w:rPr>
        <w:t>Конкурсные видеоматериалы и заявки принимают</w:t>
      </w:r>
      <w:r w:rsidR="006C3989">
        <w:rPr>
          <w:rFonts w:ascii="Times New Roman" w:hAnsi="Times New Roman" w:cs="Times New Roman"/>
          <w:sz w:val="28"/>
          <w:szCs w:val="28"/>
        </w:rPr>
        <w:t>ся с 15 октября по 15 ноября 2020</w:t>
      </w:r>
      <w:r w:rsidRPr="00F56404">
        <w:rPr>
          <w:rFonts w:ascii="Times New Roman" w:hAnsi="Times New Roman" w:cs="Times New Roman"/>
          <w:sz w:val="28"/>
          <w:szCs w:val="28"/>
        </w:rPr>
        <w:t xml:space="preserve"> года (включительно). </w:t>
      </w:r>
    </w:p>
    <w:p w:rsidR="00622EFE" w:rsidRPr="00F24127" w:rsidRDefault="006C3989" w:rsidP="00DE6CF6">
      <w:pPr>
        <w:spacing w:after="0"/>
        <w:ind w:firstLine="708"/>
        <w:jc w:val="both"/>
        <w:rPr>
          <w:rFonts w:ascii="Times New Roman" w:hAnsi="Times New Roman" w:cs="Times New Roman"/>
          <w:sz w:val="28"/>
          <w:szCs w:val="28"/>
        </w:rPr>
      </w:pPr>
      <w:r>
        <w:rPr>
          <w:rFonts w:ascii="Times New Roman" w:hAnsi="Times New Roman" w:cs="Times New Roman"/>
          <w:sz w:val="28"/>
          <w:szCs w:val="28"/>
        </w:rPr>
        <w:t>С 16 ноября по 22 ноября 2020</w:t>
      </w:r>
      <w:r w:rsidR="00F56404" w:rsidRPr="00F24127">
        <w:rPr>
          <w:rFonts w:ascii="Times New Roman" w:hAnsi="Times New Roman" w:cs="Times New Roman"/>
          <w:sz w:val="28"/>
          <w:szCs w:val="28"/>
        </w:rPr>
        <w:t xml:space="preserve"> года </w:t>
      </w:r>
      <w:r w:rsidR="00DE6CF6" w:rsidRPr="00F24127">
        <w:rPr>
          <w:rFonts w:ascii="Times New Roman" w:hAnsi="Times New Roman" w:cs="Times New Roman"/>
          <w:sz w:val="28"/>
          <w:szCs w:val="28"/>
        </w:rPr>
        <w:t xml:space="preserve">рассматриваются </w:t>
      </w:r>
      <w:r w:rsidR="00F56404" w:rsidRPr="00F24127">
        <w:rPr>
          <w:rFonts w:ascii="Times New Roman" w:hAnsi="Times New Roman" w:cs="Times New Roman"/>
          <w:sz w:val="28"/>
          <w:szCs w:val="28"/>
        </w:rPr>
        <w:t>конкурсные видеоматериалы</w:t>
      </w:r>
      <w:r w:rsidR="00DE6CF6" w:rsidRPr="00F24127">
        <w:rPr>
          <w:rFonts w:ascii="Times New Roman" w:hAnsi="Times New Roman" w:cs="Times New Roman"/>
          <w:sz w:val="28"/>
          <w:szCs w:val="28"/>
        </w:rPr>
        <w:t xml:space="preserve">. </w:t>
      </w:r>
      <w:r w:rsidR="00F56404" w:rsidRPr="00F24127">
        <w:rPr>
          <w:rFonts w:ascii="Times New Roman" w:hAnsi="Times New Roman" w:cs="Times New Roman"/>
          <w:sz w:val="28"/>
          <w:szCs w:val="28"/>
        </w:rPr>
        <w:t xml:space="preserve"> </w:t>
      </w:r>
    </w:p>
    <w:p w:rsidR="00966DD7" w:rsidRPr="00F56404" w:rsidRDefault="00896B2E" w:rsidP="00966DD7">
      <w:pPr>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3.</w:t>
      </w:r>
      <w:r w:rsidR="00F56404">
        <w:rPr>
          <w:rFonts w:ascii="Times New Roman" w:eastAsia="Calibri" w:hAnsi="Times New Roman" w:cs="Times New Roman"/>
          <w:sz w:val="28"/>
          <w:szCs w:val="28"/>
        </w:rPr>
        <w:t>7</w:t>
      </w:r>
      <w:r w:rsidR="00A027CD" w:rsidRPr="00F56404">
        <w:rPr>
          <w:rFonts w:ascii="Times New Roman" w:eastAsia="Calibri" w:hAnsi="Times New Roman" w:cs="Times New Roman"/>
          <w:sz w:val="28"/>
          <w:szCs w:val="28"/>
        </w:rPr>
        <w:t>.</w:t>
      </w:r>
      <w:r w:rsidRPr="00F56404">
        <w:rPr>
          <w:rFonts w:ascii="Times New Roman" w:eastAsia="Calibri" w:hAnsi="Times New Roman" w:cs="Times New Roman"/>
          <w:sz w:val="28"/>
          <w:szCs w:val="28"/>
        </w:rPr>
        <w:t xml:space="preserve"> </w:t>
      </w:r>
      <w:r w:rsidR="00966DD7" w:rsidRPr="00F56404">
        <w:rPr>
          <w:rFonts w:ascii="Times New Roman" w:eastAsia="Calibri" w:hAnsi="Times New Roman" w:cs="Times New Roman"/>
          <w:sz w:val="28"/>
          <w:szCs w:val="28"/>
        </w:rPr>
        <w:t xml:space="preserve">Порядок исполнения конкурсных произведений </w:t>
      </w:r>
      <w:r w:rsidR="00942FBA">
        <w:rPr>
          <w:rFonts w:ascii="Times New Roman" w:eastAsia="Calibri" w:hAnsi="Times New Roman" w:cs="Times New Roman"/>
          <w:sz w:val="28"/>
          <w:szCs w:val="28"/>
        </w:rPr>
        <w:t xml:space="preserve">формируется </w:t>
      </w:r>
      <w:r w:rsidR="00966DD7" w:rsidRPr="00F56404">
        <w:rPr>
          <w:rFonts w:ascii="Times New Roman" w:eastAsia="Calibri" w:hAnsi="Times New Roman" w:cs="Times New Roman"/>
          <w:sz w:val="28"/>
          <w:szCs w:val="28"/>
        </w:rPr>
        <w:t xml:space="preserve">на усмотрение участника. </w:t>
      </w:r>
    </w:p>
    <w:p w:rsidR="00966DD7" w:rsidRPr="00942FBA" w:rsidRDefault="00F56404" w:rsidP="00F5640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966DD7" w:rsidRPr="00F56404">
        <w:rPr>
          <w:rFonts w:ascii="Times New Roman" w:eastAsia="Calibri" w:hAnsi="Times New Roman" w:cs="Times New Roman"/>
          <w:sz w:val="28"/>
          <w:szCs w:val="28"/>
        </w:rPr>
        <w:t>Произведения исполняются наизусть.</w:t>
      </w:r>
      <w:r w:rsidR="00597D96" w:rsidRPr="00F56404">
        <w:rPr>
          <w:rFonts w:ascii="Times New Roman" w:eastAsia="Calibri" w:hAnsi="Times New Roman" w:cs="Times New Roman"/>
          <w:sz w:val="28"/>
          <w:szCs w:val="28"/>
        </w:rPr>
        <w:t xml:space="preserve"> В номинациях «Ансамбль», «Оркестр», «Искусство концертмейстера» допускается </w:t>
      </w:r>
      <w:r w:rsidR="00597D96" w:rsidRPr="00942FBA">
        <w:rPr>
          <w:rFonts w:ascii="Times New Roman" w:eastAsia="Calibri" w:hAnsi="Times New Roman" w:cs="Times New Roman"/>
          <w:sz w:val="28"/>
          <w:szCs w:val="28"/>
        </w:rPr>
        <w:t xml:space="preserve">исполнение </w:t>
      </w:r>
      <w:r w:rsidR="00DE6CF6" w:rsidRPr="00942FBA">
        <w:rPr>
          <w:rFonts w:ascii="Times New Roman" w:eastAsia="Calibri" w:hAnsi="Times New Roman" w:cs="Times New Roman"/>
          <w:sz w:val="28"/>
          <w:szCs w:val="28"/>
        </w:rPr>
        <w:t xml:space="preserve">произведений </w:t>
      </w:r>
      <w:r w:rsidR="00597D96" w:rsidRPr="00942FBA">
        <w:rPr>
          <w:rFonts w:ascii="Times New Roman" w:eastAsia="Calibri" w:hAnsi="Times New Roman" w:cs="Times New Roman"/>
          <w:sz w:val="28"/>
          <w:szCs w:val="28"/>
        </w:rPr>
        <w:t xml:space="preserve">по нотам.  </w:t>
      </w:r>
    </w:p>
    <w:p w:rsidR="00BD35FE" w:rsidRPr="00F56404" w:rsidRDefault="00966DD7" w:rsidP="00942FBA">
      <w:pPr>
        <w:ind w:firstLine="708"/>
        <w:jc w:val="both"/>
        <w:rPr>
          <w:rFonts w:ascii="Times New Roman" w:eastAsia="Calibri" w:hAnsi="Times New Roman" w:cs="Times New Roman"/>
          <w:sz w:val="28"/>
          <w:szCs w:val="28"/>
        </w:rPr>
      </w:pPr>
      <w:r w:rsidRPr="00F56404">
        <w:rPr>
          <w:rFonts w:ascii="Times New Roman" w:eastAsia="Calibri" w:hAnsi="Times New Roman" w:cs="Times New Roman"/>
          <w:sz w:val="28"/>
          <w:szCs w:val="28"/>
        </w:rPr>
        <w:t>В случае разновозрастного состава ансамбля возрастная группа будет</w:t>
      </w:r>
      <w:r w:rsidR="00A65958" w:rsidRPr="00F56404">
        <w:rPr>
          <w:rFonts w:ascii="Times New Roman" w:eastAsia="Calibri" w:hAnsi="Times New Roman" w:cs="Times New Roman"/>
          <w:sz w:val="28"/>
          <w:szCs w:val="28"/>
        </w:rPr>
        <w:t xml:space="preserve"> </w:t>
      </w:r>
      <w:r w:rsidRPr="00F56404">
        <w:rPr>
          <w:rFonts w:ascii="Times New Roman" w:eastAsia="Calibri" w:hAnsi="Times New Roman" w:cs="Times New Roman"/>
          <w:sz w:val="28"/>
          <w:szCs w:val="28"/>
        </w:rPr>
        <w:t xml:space="preserve">определяться по возрастному цензу большего количества участников. </w:t>
      </w:r>
    </w:p>
    <w:p w:rsidR="00BD35FE" w:rsidRDefault="00F56404" w:rsidP="00BD35FE">
      <w:pPr>
        <w:spacing w:afterLines="200" w:after="4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w:t>
      </w:r>
      <w:r w:rsidR="00966DD7" w:rsidRPr="00F56404">
        <w:rPr>
          <w:rFonts w:ascii="Times New Roman" w:eastAsia="Calibri" w:hAnsi="Times New Roman" w:cs="Times New Roman"/>
          <w:sz w:val="28"/>
          <w:szCs w:val="28"/>
        </w:rPr>
        <w:t>Обо всех изменениях в программе необходимо сообщать заранее.</w:t>
      </w:r>
      <w:r w:rsidR="00DE6CF6">
        <w:rPr>
          <w:rFonts w:ascii="Times New Roman" w:eastAsia="Calibri" w:hAnsi="Times New Roman" w:cs="Times New Roman"/>
          <w:sz w:val="28"/>
          <w:szCs w:val="28"/>
        </w:rPr>
        <w:t xml:space="preserve">       </w:t>
      </w:r>
    </w:p>
    <w:p w:rsidR="00CD4292" w:rsidRPr="00DE6CF6" w:rsidRDefault="00CD4292" w:rsidP="00BD35FE">
      <w:pPr>
        <w:spacing w:afterLines="200" w:after="480"/>
        <w:jc w:val="both"/>
        <w:rPr>
          <w:rFonts w:ascii="Times New Roman" w:eastAsia="Calibri" w:hAnsi="Times New Roman" w:cs="Times New Roman"/>
          <w:sz w:val="28"/>
          <w:szCs w:val="28"/>
        </w:rPr>
      </w:pPr>
      <w:r w:rsidRPr="00CD4292">
        <w:rPr>
          <w:rFonts w:ascii="Times New Roman" w:hAnsi="Times New Roman" w:cs="Times New Roman"/>
          <w:sz w:val="28"/>
          <w:szCs w:val="28"/>
        </w:rPr>
        <w:lastRenderedPageBreak/>
        <w:t>3.</w:t>
      </w:r>
      <w:r w:rsidR="00F56404">
        <w:rPr>
          <w:rFonts w:ascii="Times New Roman" w:hAnsi="Times New Roman" w:cs="Times New Roman"/>
          <w:sz w:val="28"/>
          <w:szCs w:val="28"/>
        </w:rPr>
        <w:t>10</w:t>
      </w:r>
      <w:r w:rsidRPr="00CD4292">
        <w:rPr>
          <w:rFonts w:ascii="Times New Roman" w:hAnsi="Times New Roman" w:cs="Times New Roman"/>
          <w:sz w:val="28"/>
          <w:szCs w:val="28"/>
        </w:rPr>
        <w:t xml:space="preserve">. Для участия в Конкурсе на адрес электронной почты Фонда </w:t>
      </w:r>
      <w:hyperlink r:id="rId6" w:tgtFrame="_self" w:history="1">
        <w:r w:rsidR="00966DD7" w:rsidRPr="00966DD7">
          <w:rPr>
            <w:rStyle w:val="a4"/>
            <w:rFonts w:ascii="Times New Roman" w:hAnsi="Times New Roman" w:cs="Times New Roman"/>
            <w:sz w:val="28"/>
            <w:szCs w:val="28"/>
            <w:bdr w:val="none" w:sz="0" w:space="0" w:color="auto" w:frame="1"/>
          </w:rPr>
          <w:t>fond-mtp@mail.ru</w:t>
        </w:r>
      </w:hyperlink>
      <w:r w:rsidR="00966DD7" w:rsidRPr="00966DD7">
        <w:rPr>
          <w:rStyle w:val="apple-converted-space"/>
          <w:rFonts w:ascii="Times New Roman" w:hAnsi="Times New Roman" w:cs="Times New Roman"/>
          <w:color w:val="242424"/>
          <w:sz w:val="28"/>
          <w:szCs w:val="28"/>
        </w:rPr>
        <w:t> </w:t>
      </w:r>
      <w:r w:rsidRPr="00CD4292">
        <w:rPr>
          <w:rFonts w:ascii="Times New Roman" w:hAnsi="Times New Roman" w:cs="Times New Roman"/>
          <w:sz w:val="28"/>
          <w:szCs w:val="28"/>
        </w:rPr>
        <w:t>должны быть предоставлены:</w:t>
      </w:r>
      <w:r w:rsidR="00C30D6B">
        <w:rPr>
          <w:rFonts w:ascii="Times New Roman" w:hAnsi="Times New Roman" w:cs="Times New Roman"/>
          <w:sz w:val="28"/>
          <w:szCs w:val="28"/>
        </w:rPr>
        <w:t xml:space="preserve"> </w:t>
      </w:r>
    </w:p>
    <w:p w:rsidR="00CD4292" w:rsidRPr="00966DD7" w:rsidRDefault="00CD4292" w:rsidP="00966DD7">
      <w:pPr>
        <w:pStyle w:val="a3"/>
        <w:numPr>
          <w:ilvl w:val="0"/>
          <w:numId w:val="6"/>
        </w:numPr>
        <w:jc w:val="both"/>
        <w:rPr>
          <w:rFonts w:ascii="Times New Roman" w:hAnsi="Times New Roman"/>
          <w:sz w:val="28"/>
          <w:szCs w:val="28"/>
        </w:rPr>
      </w:pPr>
      <w:r w:rsidRPr="00966DD7">
        <w:rPr>
          <w:rFonts w:ascii="Times New Roman" w:hAnsi="Times New Roman"/>
          <w:sz w:val="28"/>
          <w:szCs w:val="28"/>
        </w:rPr>
        <w:t>заполненная заявка на участие в Конкурсе</w:t>
      </w:r>
      <w:r w:rsidR="00A027CD">
        <w:rPr>
          <w:rFonts w:ascii="Times New Roman" w:hAnsi="Times New Roman"/>
          <w:sz w:val="28"/>
          <w:szCs w:val="28"/>
        </w:rPr>
        <w:t xml:space="preserve"> (приложение 1)</w:t>
      </w:r>
      <w:r w:rsidRPr="00966DD7">
        <w:rPr>
          <w:rFonts w:ascii="Times New Roman" w:hAnsi="Times New Roman"/>
          <w:sz w:val="28"/>
          <w:szCs w:val="28"/>
        </w:rPr>
        <w:t>;</w:t>
      </w:r>
    </w:p>
    <w:p w:rsidR="00CD4292" w:rsidRPr="00966DD7" w:rsidRDefault="00CD4292" w:rsidP="00966DD7">
      <w:pPr>
        <w:pStyle w:val="a3"/>
        <w:numPr>
          <w:ilvl w:val="0"/>
          <w:numId w:val="6"/>
        </w:numPr>
        <w:jc w:val="both"/>
        <w:rPr>
          <w:rFonts w:ascii="Times New Roman" w:hAnsi="Times New Roman"/>
          <w:sz w:val="28"/>
          <w:szCs w:val="28"/>
        </w:rPr>
      </w:pPr>
      <w:r w:rsidRPr="00966DD7">
        <w:rPr>
          <w:rFonts w:ascii="Times New Roman" w:hAnsi="Times New Roman"/>
          <w:sz w:val="28"/>
          <w:szCs w:val="28"/>
        </w:rPr>
        <w:t>видеозапись выступления</w:t>
      </w:r>
      <w:r w:rsidR="00A027CD">
        <w:rPr>
          <w:rFonts w:ascii="Times New Roman" w:hAnsi="Times New Roman"/>
          <w:sz w:val="28"/>
          <w:szCs w:val="28"/>
        </w:rPr>
        <w:t xml:space="preserve"> (в случае заочного участия)</w:t>
      </w:r>
      <w:r w:rsidRPr="00966DD7">
        <w:rPr>
          <w:rFonts w:ascii="Times New Roman" w:hAnsi="Times New Roman"/>
          <w:sz w:val="28"/>
          <w:szCs w:val="28"/>
        </w:rPr>
        <w:t>;</w:t>
      </w:r>
    </w:p>
    <w:p w:rsidR="00CD4292" w:rsidRPr="00966DD7" w:rsidRDefault="00CD4292" w:rsidP="00966DD7">
      <w:pPr>
        <w:pStyle w:val="a3"/>
        <w:numPr>
          <w:ilvl w:val="0"/>
          <w:numId w:val="6"/>
        </w:numPr>
        <w:jc w:val="both"/>
        <w:rPr>
          <w:rFonts w:ascii="Times New Roman" w:hAnsi="Times New Roman"/>
          <w:sz w:val="28"/>
          <w:szCs w:val="28"/>
        </w:rPr>
      </w:pPr>
      <w:r w:rsidRPr="00966DD7">
        <w:rPr>
          <w:rFonts w:ascii="Times New Roman" w:hAnsi="Times New Roman"/>
          <w:sz w:val="28"/>
          <w:szCs w:val="28"/>
        </w:rPr>
        <w:t>копия паспорта/свидетельства о рождении конкурсанта;</w:t>
      </w:r>
    </w:p>
    <w:p w:rsidR="00CD4292" w:rsidRPr="00966DD7" w:rsidRDefault="00CD4292" w:rsidP="00966DD7">
      <w:pPr>
        <w:pStyle w:val="a3"/>
        <w:numPr>
          <w:ilvl w:val="0"/>
          <w:numId w:val="6"/>
        </w:numPr>
        <w:jc w:val="both"/>
        <w:rPr>
          <w:rFonts w:ascii="Times New Roman" w:hAnsi="Times New Roman"/>
          <w:sz w:val="28"/>
          <w:szCs w:val="28"/>
        </w:rPr>
      </w:pPr>
      <w:r w:rsidRPr="00966DD7">
        <w:rPr>
          <w:rFonts w:ascii="Times New Roman" w:hAnsi="Times New Roman"/>
          <w:sz w:val="28"/>
          <w:szCs w:val="28"/>
        </w:rPr>
        <w:t>копия платежного документа;</w:t>
      </w:r>
    </w:p>
    <w:p w:rsidR="00CD4292" w:rsidRPr="00F56404" w:rsidRDefault="00CD4292" w:rsidP="00CD4292">
      <w:pPr>
        <w:pStyle w:val="a3"/>
        <w:numPr>
          <w:ilvl w:val="0"/>
          <w:numId w:val="6"/>
        </w:numPr>
        <w:jc w:val="both"/>
        <w:rPr>
          <w:rFonts w:ascii="Times New Roman" w:hAnsi="Times New Roman"/>
          <w:sz w:val="28"/>
          <w:szCs w:val="28"/>
        </w:rPr>
      </w:pPr>
      <w:r w:rsidRPr="00F56404">
        <w:rPr>
          <w:rFonts w:ascii="Times New Roman" w:hAnsi="Times New Roman"/>
          <w:sz w:val="28"/>
          <w:szCs w:val="28"/>
        </w:rPr>
        <w:t>согласие на обработку персональных данных</w:t>
      </w:r>
      <w:r w:rsidR="00A027CD" w:rsidRPr="00F56404">
        <w:rPr>
          <w:rFonts w:ascii="Times New Roman" w:hAnsi="Times New Roman"/>
          <w:sz w:val="28"/>
          <w:szCs w:val="28"/>
        </w:rPr>
        <w:t xml:space="preserve"> (приложение 2)</w:t>
      </w:r>
      <w:r w:rsidRPr="00F56404">
        <w:rPr>
          <w:rFonts w:ascii="Times New Roman" w:hAnsi="Times New Roman"/>
          <w:sz w:val="28"/>
          <w:szCs w:val="28"/>
        </w:rPr>
        <w:t>.</w:t>
      </w:r>
    </w:p>
    <w:p w:rsidR="00CD4292" w:rsidRPr="00CD4292" w:rsidRDefault="00F56404" w:rsidP="00CD4292">
      <w:pPr>
        <w:jc w:val="both"/>
        <w:rPr>
          <w:rFonts w:ascii="Times New Roman" w:hAnsi="Times New Roman" w:cs="Times New Roman"/>
          <w:sz w:val="28"/>
          <w:szCs w:val="28"/>
        </w:rPr>
      </w:pPr>
      <w:r>
        <w:rPr>
          <w:rFonts w:ascii="Times New Roman" w:hAnsi="Times New Roman" w:cs="Times New Roman"/>
          <w:sz w:val="28"/>
          <w:szCs w:val="28"/>
        </w:rPr>
        <w:t>3</w:t>
      </w:r>
      <w:r w:rsidR="00AC244A">
        <w:rPr>
          <w:rFonts w:ascii="Times New Roman" w:hAnsi="Times New Roman" w:cs="Times New Roman"/>
          <w:sz w:val="28"/>
          <w:szCs w:val="28"/>
        </w:rPr>
        <w:t>.</w:t>
      </w:r>
      <w:r>
        <w:rPr>
          <w:rFonts w:ascii="Times New Roman" w:hAnsi="Times New Roman" w:cs="Times New Roman"/>
          <w:sz w:val="28"/>
          <w:szCs w:val="28"/>
        </w:rPr>
        <w:t>11</w:t>
      </w:r>
      <w:r w:rsidR="00A65958">
        <w:rPr>
          <w:rFonts w:ascii="Times New Roman" w:hAnsi="Times New Roman" w:cs="Times New Roman"/>
          <w:sz w:val="28"/>
          <w:szCs w:val="28"/>
        </w:rPr>
        <w:t xml:space="preserve">. </w:t>
      </w:r>
      <w:r w:rsidR="006C5F40">
        <w:rPr>
          <w:rFonts w:ascii="Times New Roman" w:hAnsi="Times New Roman" w:cs="Times New Roman"/>
          <w:sz w:val="28"/>
          <w:szCs w:val="28"/>
        </w:rPr>
        <w:t>И</w:t>
      </w:r>
      <w:r w:rsidR="00CD4292" w:rsidRPr="00CD4292">
        <w:rPr>
          <w:rFonts w:ascii="Times New Roman" w:hAnsi="Times New Roman" w:cs="Times New Roman"/>
          <w:sz w:val="28"/>
          <w:szCs w:val="28"/>
        </w:rPr>
        <w:t>тоги конкурса размещаются на сайте Благотво</w:t>
      </w:r>
      <w:r w:rsidR="00FF569F">
        <w:rPr>
          <w:rFonts w:ascii="Times New Roman" w:hAnsi="Times New Roman" w:cs="Times New Roman"/>
          <w:sz w:val="28"/>
          <w:szCs w:val="28"/>
        </w:rPr>
        <w:t>рительного фонда поддержки одарё</w:t>
      </w:r>
      <w:r w:rsidR="00CD4292" w:rsidRPr="00CD4292">
        <w:rPr>
          <w:rFonts w:ascii="Times New Roman" w:hAnsi="Times New Roman" w:cs="Times New Roman"/>
          <w:sz w:val="28"/>
          <w:szCs w:val="28"/>
        </w:rPr>
        <w:t>нных детей «Мечта, талант, по</w:t>
      </w:r>
      <w:r w:rsidR="00553793">
        <w:rPr>
          <w:rFonts w:ascii="Times New Roman" w:hAnsi="Times New Roman" w:cs="Times New Roman"/>
          <w:sz w:val="28"/>
          <w:szCs w:val="28"/>
        </w:rPr>
        <w:t xml:space="preserve">беда!» </w:t>
      </w:r>
      <w:hyperlink r:id="rId7" w:history="1">
        <w:r w:rsidR="00553793" w:rsidRPr="00EF10F6">
          <w:rPr>
            <w:rStyle w:val="a4"/>
            <w:rFonts w:ascii="Times New Roman" w:hAnsi="Times New Roman" w:cs="Times New Roman"/>
            <w:sz w:val="28"/>
            <w:szCs w:val="28"/>
          </w:rPr>
          <w:t>http://www.fond-mtp.ru/</w:t>
        </w:r>
      </w:hyperlink>
      <w:r w:rsidR="00553793">
        <w:rPr>
          <w:rFonts w:ascii="Times New Roman" w:hAnsi="Times New Roman" w:cs="Times New Roman"/>
          <w:sz w:val="28"/>
          <w:szCs w:val="28"/>
        </w:rPr>
        <w:t xml:space="preserve"> </w:t>
      </w:r>
      <w:r w:rsidR="00CD4292" w:rsidRPr="00CD4292">
        <w:rPr>
          <w:rFonts w:ascii="Times New Roman" w:hAnsi="Times New Roman" w:cs="Times New Roman"/>
          <w:sz w:val="28"/>
          <w:szCs w:val="28"/>
        </w:rPr>
        <w:t xml:space="preserve">и в официальной группе Фонда в социальной сети </w:t>
      </w:r>
      <w:proofErr w:type="spellStart"/>
      <w:r w:rsidR="00CD4292" w:rsidRPr="00CD4292">
        <w:rPr>
          <w:rFonts w:ascii="Times New Roman" w:hAnsi="Times New Roman" w:cs="Times New Roman"/>
          <w:sz w:val="28"/>
          <w:szCs w:val="28"/>
        </w:rPr>
        <w:t>Вконтакте</w:t>
      </w:r>
      <w:proofErr w:type="spellEnd"/>
      <w:r w:rsidR="00CD4292" w:rsidRPr="00CD4292">
        <w:rPr>
          <w:rFonts w:ascii="Times New Roman" w:hAnsi="Times New Roman" w:cs="Times New Roman"/>
          <w:sz w:val="28"/>
          <w:szCs w:val="28"/>
        </w:rPr>
        <w:t xml:space="preserve"> </w:t>
      </w:r>
      <w:hyperlink r:id="rId8" w:history="1">
        <w:r w:rsidR="00553793" w:rsidRPr="00EF10F6">
          <w:rPr>
            <w:rStyle w:val="a4"/>
            <w:rFonts w:ascii="Times New Roman" w:hAnsi="Times New Roman" w:cs="Times New Roman"/>
            <w:sz w:val="28"/>
            <w:szCs w:val="28"/>
          </w:rPr>
          <w:t>https://vk.com/fondmtp</w:t>
        </w:r>
      </w:hyperlink>
      <w:r w:rsidR="00553793">
        <w:rPr>
          <w:rFonts w:ascii="Times New Roman" w:hAnsi="Times New Roman" w:cs="Times New Roman"/>
          <w:sz w:val="28"/>
          <w:szCs w:val="28"/>
        </w:rPr>
        <w:t xml:space="preserve"> </w:t>
      </w:r>
      <w:r w:rsidR="006C5F40">
        <w:rPr>
          <w:rFonts w:ascii="Times New Roman" w:hAnsi="Times New Roman" w:cs="Times New Roman"/>
          <w:sz w:val="28"/>
          <w:szCs w:val="28"/>
        </w:rPr>
        <w:t>в течение трё</w:t>
      </w:r>
      <w:r w:rsidR="006C5F40" w:rsidRPr="00CD4292">
        <w:rPr>
          <w:rFonts w:ascii="Times New Roman" w:hAnsi="Times New Roman" w:cs="Times New Roman"/>
          <w:sz w:val="28"/>
          <w:szCs w:val="28"/>
        </w:rPr>
        <w:t>х дней после завершения работы жюри</w:t>
      </w:r>
      <w:r w:rsidR="006C5F40">
        <w:rPr>
          <w:rFonts w:ascii="Times New Roman" w:hAnsi="Times New Roman" w:cs="Times New Roman"/>
          <w:sz w:val="28"/>
          <w:szCs w:val="28"/>
        </w:rPr>
        <w:t>.</w:t>
      </w:r>
    </w:p>
    <w:p w:rsidR="00A65958" w:rsidRDefault="00A65958" w:rsidP="00553793">
      <w:pPr>
        <w:pStyle w:val="font8"/>
        <w:spacing w:before="0" w:beforeAutospacing="0" w:after="0" w:afterAutospacing="0" w:line="360" w:lineRule="atLeast"/>
        <w:jc w:val="center"/>
        <w:textAlignment w:val="baseline"/>
        <w:rPr>
          <w:bCs/>
          <w:color w:val="242424"/>
          <w:sz w:val="28"/>
          <w:szCs w:val="28"/>
          <w:bdr w:val="none" w:sz="0" w:space="0" w:color="auto" w:frame="1"/>
        </w:rPr>
      </w:pPr>
    </w:p>
    <w:p w:rsidR="00553793" w:rsidRDefault="00DB764F" w:rsidP="00553793">
      <w:pPr>
        <w:pStyle w:val="font8"/>
        <w:spacing w:before="0" w:beforeAutospacing="0" w:after="0" w:afterAutospacing="0" w:line="360" w:lineRule="atLeast"/>
        <w:jc w:val="center"/>
        <w:textAlignment w:val="baseline"/>
        <w:rPr>
          <w:bCs/>
          <w:color w:val="242424"/>
          <w:sz w:val="28"/>
          <w:szCs w:val="28"/>
          <w:bdr w:val="none" w:sz="0" w:space="0" w:color="auto" w:frame="1"/>
        </w:rPr>
      </w:pPr>
      <w:r w:rsidRPr="00DE6CF6">
        <w:rPr>
          <w:bCs/>
          <w:sz w:val="28"/>
          <w:szCs w:val="28"/>
          <w:bdr w:val="none" w:sz="0" w:space="0" w:color="auto" w:frame="1"/>
        </w:rPr>
        <w:t>4</w:t>
      </w:r>
      <w:r w:rsidR="00553793" w:rsidRPr="00DE6CF6">
        <w:rPr>
          <w:bCs/>
          <w:sz w:val="28"/>
          <w:szCs w:val="28"/>
          <w:bdr w:val="none" w:sz="0" w:space="0" w:color="auto" w:frame="1"/>
        </w:rPr>
        <w:t xml:space="preserve">. Финансовые </w:t>
      </w:r>
      <w:r w:rsidR="00553793" w:rsidRPr="00553793">
        <w:rPr>
          <w:bCs/>
          <w:color w:val="242424"/>
          <w:sz w:val="28"/>
          <w:szCs w:val="28"/>
          <w:bdr w:val="none" w:sz="0" w:space="0" w:color="auto" w:frame="1"/>
        </w:rPr>
        <w:t>условия Конкурса</w:t>
      </w:r>
    </w:p>
    <w:p w:rsidR="00CF2D45" w:rsidRPr="00F56404" w:rsidRDefault="00CF2D45" w:rsidP="00553793">
      <w:pPr>
        <w:pStyle w:val="font8"/>
        <w:spacing w:before="0" w:beforeAutospacing="0" w:after="0" w:afterAutospacing="0" w:line="360" w:lineRule="atLeast"/>
        <w:jc w:val="center"/>
        <w:textAlignment w:val="baseline"/>
        <w:rPr>
          <w:sz w:val="28"/>
          <w:szCs w:val="28"/>
        </w:rPr>
      </w:pPr>
    </w:p>
    <w:p w:rsidR="006C5F40" w:rsidRPr="00F56404" w:rsidRDefault="00DB764F" w:rsidP="0005743C">
      <w:pPr>
        <w:pStyle w:val="font8"/>
        <w:tabs>
          <w:tab w:val="left" w:pos="0"/>
        </w:tabs>
        <w:spacing w:before="0" w:beforeAutospacing="0" w:after="240" w:afterAutospacing="0" w:line="360" w:lineRule="atLeast"/>
        <w:jc w:val="both"/>
        <w:textAlignment w:val="baseline"/>
        <w:rPr>
          <w:sz w:val="28"/>
          <w:szCs w:val="28"/>
        </w:rPr>
      </w:pPr>
      <w:r>
        <w:rPr>
          <w:sz w:val="28"/>
          <w:szCs w:val="28"/>
        </w:rPr>
        <w:t>4</w:t>
      </w:r>
      <w:r w:rsidR="00CF2D45" w:rsidRPr="00F56404">
        <w:rPr>
          <w:sz w:val="28"/>
          <w:szCs w:val="28"/>
        </w:rPr>
        <w:t>.</w:t>
      </w:r>
      <w:r w:rsidR="006C5F40" w:rsidRPr="00F56404">
        <w:rPr>
          <w:sz w:val="28"/>
          <w:szCs w:val="28"/>
        </w:rPr>
        <w:t>1</w:t>
      </w:r>
      <w:r w:rsidR="00CF2D45" w:rsidRPr="00F56404">
        <w:rPr>
          <w:sz w:val="28"/>
          <w:szCs w:val="28"/>
        </w:rPr>
        <w:t xml:space="preserve">. </w:t>
      </w:r>
      <w:r w:rsidR="00AC244A" w:rsidRPr="00F56404">
        <w:rPr>
          <w:sz w:val="28"/>
          <w:szCs w:val="28"/>
        </w:rPr>
        <w:t xml:space="preserve">Взнос на </w:t>
      </w:r>
      <w:r w:rsidR="00CF2D45" w:rsidRPr="00F56404">
        <w:rPr>
          <w:sz w:val="28"/>
          <w:szCs w:val="28"/>
        </w:rPr>
        <w:t xml:space="preserve">участие </w:t>
      </w:r>
      <w:r w:rsidR="00AC244A" w:rsidRPr="00F56404">
        <w:rPr>
          <w:sz w:val="28"/>
          <w:szCs w:val="28"/>
        </w:rPr>
        <w:t xml:space="preserve">составляет </w:t>
      </w:r>
      <w:r w:rsidR="006C3989">
        <w:rPr>
          <w:sz w:val="28"/>
          <w:szCs w:val="28"/>
        </w:rPr>
        <w:t>2</w:t>
      </w:r>
      <w:r w:rsidR="00490201">
        <w:rPr>
          <w:sz w:val="28"/>
          <w:szCs w:val="28"/>
        </w:rPr>
        <w:t>5</w:t>
      </w:r>
      <w:r w:rsidR="00AC244A" w:rsidRPr="00F56404">
        <w:rPr>
          <w:sz w:val="28"/>
          <w:szCs w:val="28"/>
        </w:rPr>
        <w:t>00 рублей</w:t>
      </w:r>
      <w:r w:rsidR="006C5F40" w:rsidRPr="00F56404">
        <w:rPr>
          <w:sz w:val="28"/>
          <w:szCs w:val="28"/>
        </w:rPr>
        <w:t>.</w:t>
      </w:r>
      <w:r w:rsidR="00C35B6D" w:rsidRPr="00F56404">
        <w:rPr>
          <w:sz w:val="28"/>
          <w:szCs w:val="28"/>
        </w:rPr>
        <w:t xml:space="preserve"> </w:t>
      </w:r>
      <w:r w:rsidR="00AC244A" w:rsidRPr="00F56404">
        <w:rPr>
          <w:sz w:val="28"/>
          <w:szCs w:val="28"/>
        </w:rPr>
        <w:t xml:space="preserve"> </w:t>
      </w:r>
    </w:p>
    <w:p w:rsidR="0005743C" w:rsidRPr="00F56404" w:rsidRDefault="00DB764F" w:rsidP="0005743C">
      <w:pPr>
        <w:pStyle w:val="font8"/>
        <w:tabs>
          <w:tab w:val="left" w:pos="0"/>
        </w:tabs>
        <w:spacing w:before="0" w:beforeAutospacing="0" w:after="240" w:afterAutospacing="0" w:line="360" w:lineRule="atLeast"/>
        <w:jc w:val="both"/>
        <w:textAlignment w:val="baseline"/>
        <w:rPr>
          <w:sz w:val="28"/>
          <w:szCs w:val="28"/>
        </w:rPr>
      </w:pPr>
      <w:r>
        <w:rPr>
          <w:sz w:val="28"/>
          <w:szCs w:val="28"/>
        </w:rPr>
        <w:t>4</w:t>
      </w:r>
      <w:r w:rsidR="006C5F40" w:rsidRPr="00F56404">
        <w:rPr>
          <w:sz w:val="28"/>
          <w:szCs w:val="28"/>
        </w:rPr>
        <w:t>.2. Участникам из семей</w:t>
      </w:r>
      <w:r w:rsidR="00C35B6D" w:rsidRPr="00F56404">
        <w:rPr>
          <w:sz w:val="28"/>
          <w:szCs w:val="28"/>
        </w:rPr>
        <w:t xml:space="preserve">, </w:t>
      </w:r>
      <w:r w:rsidR="00A65958" w:rsidRPr="00F56404">
        <w:rPr>
          <w:sz w:val="28"/>
          <w:szCs w:val="28"/>
        </w:rPr>
        <w:t>относящи</w:t>
      </w:r>
      <w:r w:rsidR="006C5F40" w:rsidRPr="00F56404">
        <w:rPr>
          <w:sz w:val="28"/>
          <w:szCs w:val="28"/>
        </w:rPr>
        <w:t>х</w:t>
      </w:r>
      <w:r w:rsidR="00C35B6D" w:rsidRPr="00F56404">
        <w:rPr>
          <w:sz w:val="28"/>
          <w:szCs w:val="28"/>
        </w:rPr>
        <w:t>ся к льготной категории граждан –</w:t>
      </w:r>
      <w:r w:rsidR="00A65958" w:rsidRPr="00F56404">
        <w:rPr>
          <w:sz w:val="28"/>
          <w:szCs w:val="28"/>
        </w:rPr>
        <w:t xml:space="preserve"> малоимущим, многодетным</w:t>
      </w:r>
      <w:r w:rsidR="00D27087">
        <w:rPr>
          <w:sz w:val="28"/>
          <w:szCs w:val="28"/>
        </w:rPr>
        <w:t xml:space="preserve"> – предоставляется скидка 25</w:t>
      </w:r>
      <w:r w:rsidR="006C5F40" w:rsidRPr="00F56404">
        <w:rPr>
          <w:sz w:val="28"/>
          <w:szCs w:val="28"/>
        </w:rPr>
        <w:t>%</w:t>
      </w:r>
      <w:r w:rsidR="00C35B6D" w:rsidRPr="00F56404">
        <w:rPr>
          <w:sz w:val="28"/>
          <w:szCs w:val="28"/>
        </w:rPr>
        <w:t xml:space="preserve">. Справки предоставляются вместе со всеми необходимыми документами. </w:t>
      </w:r>
    </w:p>
    <w:p w:rsidR="00553793" w:rsidRDefault="00DE6CF6" w:rsidP="00D27087">
      <w:pPr>
        <w:pStyle w:val="font8"/>
        <w:spacing w:before="0" w:beforeAutospacing="0" w:after="240" w:afterAutospacing="0" w:line="360" w:lineRule="atLeast"/>
        <w:jc w:val="both"/>
        <w:textAlignment w:val="baseline"/>
        <w:rPr>
          <w:color w:val="242424"/>
          <w:sz w:val="28"/>
          <w:szCs w:val="28"/>
          <w:bdr w:val="none" w:sz="0" w:space="0" w:color="auto" w:frame="1"/>
        </w:rPr>
      </w:pPr>
      <w:r w:rsidRPr="00942FBA">
        <w:rPr>
          <w:sz w:val="28"/>
          <w:szCs w:val="28"/>
          <w:bdr w:val="none" w:sz="0" w:space="0" w:color="auto" w:frame="1"/>
        </w:rPr>
        <w:t>4.</w:t>
      </w:r>
      <w:r w:rsidR="006C3989">
        <w:rPr>
          <w:sz w:val="28"/>
          <w:szCs w:val="28"/>
          <w:bdr w:val="none" w:sz="0" w:space="0" w:color="auto" w:frame="1"/>
        </w:rPr>
        <w:t>3</w:t>
      </w:r>
      <w:r w:rsidRPr="00942FBA">
        <w:rPr>
          <w:sz w:val="28"/>
          <w:szCs w:val="28"/>
          <w:bdr w:val="none" w:sz="0" w:space="0" w:color="auto" w:frame="1"/>
        </w:rPr>
        <w:t xml:space="preserve">. </w:t>
      </w:r>
      <w:r w:rsidR="00553793" w:rsidRPr="00553793">
        <w:rPr>
          <w:color w:val="242424"/>
          <w:sz w:val="28"/>
          <w:szCs w:val="28"/>
          <w:bdr w:val="none" w:sz="0" w:space="0" w:color="auto" w:frame="1"/>
        </w:rPr>
        <w:t>Организационный взнос перечисляется на расчетный счет Благотворительного фонда «Мечта, талант, победа!» по реквизитам:</w:t>
      </w:r>
    </w:p>
    <w:p w:rsidR="006C5F40" w:rsidRPr="00553793" w:rsidRDefault="006C5F40" w:rsidP="00553793">
      <w:pPr>
        <w:pStyle w:val="font8"/>
        <w:spacing w:before="0" w:beforeAutospacing="0" w:after="0" w:afterAutospacing="0" w:line="360" w:lineRule="atLeast"/>
        <w:jc w:val="both"/>
        <w:textAlignment w:val="baseline"/>
        <w:rPr>
          <w:color w:val="242424"/>
          <w:sz w:val="28"/>
          <w:szCs w:val="28"/>
        </w:rPr>
      </w:pPr>
    </w:p>
    <w:p w:rsidR="00553793" w:rsidRPr="006C5F40" w:rsidRDefault="00553793" w:rsidP="00553793">
      <w:pPr>
        <w:pStyle w:val="font8"/>
        <w:spacing w:before="0" w:beforeAutospacing="0" w:after="0" w:afterAutospacing="0" w:line="360" w:lineRule="atLeast"/>
        <w:jc w:val="both"/>
        <w:textAlignment w:val="baseline"/>
        <w:rPr>
          <w:b/>
          <w:color w:val="242424"/>
          <w:sz w:val="28"/>
          <w:szCs w:val="28"/>
        </w:rPr>
      </w:pPr>
      <w:r w:rsidRPr="00553793">
        <w:rPr>
          <w:color w:val="242424"/>
          <w:sz w:val="28"/>
          <w:szCs w:val="28"/>
          <w:bdr w:val="none" w:sz="0" w:space="0" w:color="auto" w:frame="1"/>
        </w:rPr>
        <w:t xml:space="preserve">Получатель платежа: </w:t>
      </w:r>
      <w:r w:rsidRPr="006C5F40">
        <w:rPr>
          <w:b/>
          <w:color w:val="242424"/>
          <w:sz w:val="28"/>
          <w:szCs w:val="28"/>
          <w:bdr w:val="none" w:sz="0" w:space="0" w:color="auto" w:frame="1"/>
        </w:rPr>
        <w:t>Благот</w:t>
      </w:r>
      <w:r w:rsidR="00C35B6D" w:rsidRPr="006C5F40">
        <w:rPr>
          <w:b/>
          <w:color w:val="242424"/>
          <w:sz w:val="28"/>
          <w:szCs w:val="28"/>
          <w:bdr w:val="none" w:sz="0" w:space="0" w:color="auto" w:frame="1"/>
        </w:rPr>
        <w:t>ворительный фонд поддержки одарё</w:t>
      </w:r>
      <w:r w:rsidRPr="006C5F40">
        <w:rPr>
          <w:b/>
          <w:color w:val="242424"/>
          <w:sz w:val="28"/>
          <w:szCs w:val="28"/>
          <w:bdr w:val="none" w:sz="0" w:space="0" w:color="auto" w:frame="1"/>
        </w:rPr>
        <w:t>нных детей «Мечта, талант, победа!»</w:t>
      </w:r>
    </w:p>
    <w:p w:rsidR="00553793" w:rsidRPr="006C5F40" w:rsidRDefault="006C5F40" w:rsidP="00553793">
      <w:pPr>
        <w:pStyle w:val="font8"/>
        <w:spacing w:before="0" w:beforeAutospacing="0" w:after="0" w:afterAutospacing="0" w:line="360" w:lineRule="atLeast"/>
        <w:jc w:val="both"/>
        <w:textAlignment w:val="baseline"/>
        <w:rPr>
          <w:b/>
          <w:sz w:val="28"/>
          <w:szCs w:val="28"/>
        </w:rPr>
      </w:pPr>
      <w:r w:rsidRPr="006C5F40">
        <w:rPr>
          <w:sz w:val="28"/>
          <w:szCs w:val="28"/>
          <w:bdr w:val="none" w:sz="0" w:space="0" w:color="auto" w:frame="1"/>
        </w:rPr>
        <w:t xml:space="preserve">Назначение платежа: </w:t>
      </w:r>
      <w:r w:rsidR="00553793" w:rsidRPr="006C5F40">
        <w:rPr>
          <w:b/>
          <w:sz w:val="28"/>
          <w:szCs w:val="28"/>
          <w:bdr w:val="none" w:sz="0" w:space="0" w:color="auto" w:frame="1"/>
        </w:rPr>
        <w:t>Взнос на</w:t>
      </w:r>
      <w:r w:rsidR="00C35B6D" w:rsidRPr="006C5F40">
        <w:rPr>
          <w:b/>
          <w:sz w:val="28"/>
          <w:szCs w:val="28"/>
          <w:bdr w:val="none" w:sz="0" w:space="0" w:color="auto" w:frame="1"/>
        </w:rPr>
        <w:t xml:space="preserve"> участие в конку</w:t>
      </w:r>
      <w:r w:rsidR="00CF2D45" w:rsidRPr="006C5F40">
        <w:rPr>
          <w:b/>
          <w:sz w:val="28"/>
          <w:szCs w:val="28"/>
          <w:bdr w:val="none" w:sz="0" w:space="0" w:color="auto" w:frame="1"/>
        </w:rPr>
        <w:t>рсе «Талант, вдохновение, успех</w:t>
      </w:r>
      <w:r w:rsidR="00F56404">
        <w:rPr>
          <w:b/>
          <w:sz w:val="28"/>
          <w:szCs w:val="28"/>
          <w:bdr w:val="none" w:sz="0" w:space="0" w:color="auto" w:frame="1"/>
        </w:rPr>
        <w:t>!»</w:t>
      </w:r>
      <w:r w:rsidR="00C35B6D" w:rsidRPr="006C5F40">
        <w:rPr>
          <w:b/>
          <w:sz w:val="28"/>
          <w:szCs w:val="28"/>
          <w:bdr w:val="none" w:sz="0" w:space="0" w:color="auto" w:frame="1"/>
        </w:rPr>
        <w:t xml:space="preserve"> </w:t>
      </w:r>
    </w:p>
    <w:p w:rsidR="00553793" w:rsidRPr="00553793" w:rsidRDefault="00553793" w:rsidP="00553793">
      <w:pPr>
        <w:pStyle w:val="font8"/>
        <w:spacing w:before="0" w:beforeAutospacing="0" w:after="0" w:afterAutospacing="0" w:line="360" w:lineRule="atLeast"/>
        <w:jc w:val="both"/>
        <w:textAlignment w:val="baseline"/>
        <w:rPr>
          <w:color w:val="242424"/>
          <w:sz w:val="28"/>
          <w:szCs w:val="28"/>
        </w:rPr>
      </w:pPr>
      <w:r w:rsidRPr="00553793">
        <w:rPr>
          <w:color w:val="242424"/>
          <w:sz w:val="28"/>
          <w:szCs w:val="28"/>
          <w:bdr w:val="none" w:sz="0" w:space="0" w:color="auto" w:frame="1"/>
        </w:rPr>
        <w:t>ИНН: 8601067861</w:t>
      </w:r>
    </w:p>
    <w:p w:rsidR="00553793" w:rsidRPr="00553793" w:rsidRDefault="00553793" w:rsidP="00553793">
      <w:pPr>
        <w:pStyle w:val="font8"/>
        <w:spacing w:before="0" w:beforeAutospacing="0" w:after="0" w:afterAutospacing="0" w:line="360" w:lineRule="atLeast"/>
        <w:jc w:val="both"/>
        <w:textAlignment w:val="baseline"/>
        <w:rPr>
          <w:color w:val="242424"/>
          <w:sz w:val="28"/>
          <w:szCs w:val="28"/>
        </w:rPr>
      </w:pPr>
      <w:r w:rsidRPr="00553793">
        <w:rPr>
          <w:color w:val="242424"/>
          <w:sz w:val="28"/>
          <w:szCs w:val="28"/>
          <w:bdr w:val="none" w:sz="0" w:space="0" w:color="auto" w:frame="1"/>
        </w:rPr>
        <w:t>КПП: 860101001</w:t>
      </w:r>
    </w:p>
    <w:p w:rsidR="00553793" w:rsidRPr="00553793" w:rsidRDefault="00553793" w:rsidP="00553793">
      <w:pPr>
        <w:pStyle w:val="font8"/>
        <w:spacing w:before="0" w:beforeAutospacing="0" w:after="0" w:afterAutospacing="0" w:line="360" w:lineRule="atLeast"/>
        <w:jc w:val="both"/>
        <w:textAlignment w:val="baseline"/>
        <w:rPr>
          <w:color w:val="242424"/>
          <w:sz w:val="28"/>
          <w:szCs w:val="28"/>
        </w:rPr>
      </w:pPr>
      <w:r w:rsidRPr="00553793">
        <w:rPr>
          <w:color w:val="242424"/>
          <w:sz w:val="28"/>
          <w:szCs w:val="28"/>
          <w:bdr w:val="none" w:sz="0" w:space="0" w:color="auto" w:frame="1"/>
        </w:rPr>
        <w:t>Расчетный счет: 40701810200270000005</w:t>
      </w:r>
    </w:p>
    <w:p w:rsidR="00553793" w:rsidRPr="00553793" w:rsidRDefault="00553793" w:rsidP="00553793">
      <w:pPr>
        <w:pStyle w:val="font8"/>
        <w:spacing w:before="0" w:beforeAutospacing="0" w:after="0" w:afterAutospacing="0" w:line="360" w:lineRule="atLeast"/>
        <w:jc w:val="both"/>
        <w:textAlignment w:val="baseline"/>
        <w:rPr>
          <w:color w:val="242424"/>
          <w:sz w:val="28"/>
          <w:szCs w:val="28"/>
        </w:rPr>
      </w:pPr>
      <w:r w:rsidRPr="00553793">
        <w:rPr>
          <w:color w:val="242424"/>
          <w:sz w:val="28"/>
          <w:szCs w:val="28"/>
          <w:bdr w:val="none" w:sz="0" w:space="0" w:color="auto" w:frame="1"/>
        </w:rPr>
        <w:t xml:space="preserve">Наименование банка: Ф-л Западно-Сибирский ПАО Банка «ФК Открытие», </w:t>
      </w:r>
      <w:proofErr w:type="spellStart"/>
      <w:r w:rsidRPr="00553793">
        <w:rPr>
          <w:color w:val="242424"/>
          <w:sz w:val="28"/>
          <w:szCs w:val="28"/>
          <w:bdr w:val="none" w:sz="0" w:space="0" w:color="auto" w:frame="1"/>
        </w:rPr>
        <w:t>г.Ханты-Мансийск</w:t>
      </w:r>
      <w:proofErr w:type="spellEnd"/>
    </w:p>
    <w:p w:rsidR="00553793" w:rsidRPr="00553793" w:rsidRDefault="00553793" w:rsidP="00553793">
      <w:pPr>
        <w:pStyle w:val="font8"/>
        <w:spacing w:before="0" w:beforeAutospacing="0" w:after="0" w:afterAutospacing="0" w:line="360" w:lineRule="atLeast"/>
        <w:jc w:val="both"/>
        <w:textAlignment w:val="baseline"/>
        <w:rPr>
          <w:color w:val="242424"/>
          <w:sz w:val="28"/>
          <w:szCs w:val="28"/>
        </w:rPr>
      </w:pPr>
      <w:r w:rsidRPr="00553793">
        <w:rPr>
          <w:color w:val="242424"/>
          <w:sz w:val="28"/>
          <w:szCs w:val="28"/>
          <w:bdr w:val="none" w:sz="0" w:space="0" w:color="auto" w:frame="1"/>
        </w:rPr>
        <w:t>БИК банка: 047162812</w:t>
      </w:r>
    </w:p>
    <w:p w:rsidR="00553793" w:rsidRPr="00553793" w:rsidRDefault="00553793" w:rsidP="006B193B">
      <w:pPr>
        <w:pStyle w:val="font8"/>
        <w:spacing w:before="0" w:beforeAutospacing="0" w:after="240" w:afterAutospacing="0" w:line="360" w:lineRule="atLeast"/>
        <w:jc w:val="both"/>
        <w:textAlignment w:val="baseline"/>
        <w:rPr>
          <w:color w:val="242424"/>
          <w:sz w:val="28"/>
          <w:szCs w:val="28"/>
        </w:rPr>
      </w:pPr>
      <w:proofErr w:type="spellStart"/>
      <w:r w:rsidRPr="00553793">
        <w:rPr>
          <w:color w:val="242424"/>
          <w:sz w:val="28"/>
          <w:szCs w:val="28"/>
          <w:bdr w:val="none" w:sz="0" w:space="0" w:color="auto" w:frame="1"/>
        </w:rPr>
        <w:t>Корресп</w:t>
      </w:r>
      <w:proofErr w:type="spellEnd"/>
      <w:r w:rsidRPr="00553793">
        <w:rPr>
          <w:color w:val="242424"/>
          <w:sz w:val="28"/>
          <w:szCs w:val="28"/>
          <w:bdr w:val="none" w:sz="0" w:space="0" w:color="auto" w:frame="1"/>
        </w:rPr>
        <w:t>. счет: 30101810465777100812</w:t>
      </w:r>
    </w:p>
    <w:p w:rsidR="00553793" w:rsidRPr="00553793" w:rsidRDefault="00DB764F" w:rsidP="006B193B">
      <w:pPr>
        <w:pStyle w:val="font8"/>
        <w:spacing w:before="0" w:beforeAutospacing="0" w:after="240" w:afterAutospacing="0" w:line="360" w:lineRule="atLeast"/>
        <w:jc w:val="both"/>
        <w:textAlignment w:val="baseline"/>
        <w:rPr>
          <w:color w:val="242424"/>
          <w:sz w:val="28"/>
          <w:szCs w:val="28"/>
        </w:rPr>
      </w:pPr>
      <w:r>
        <w:rPr>
          <w:color w:val="242424"/>
          <w:sz w:val="28"/>
          <w:szCs w:val="28"/>
          <w:bdr w:val="none" w:sz="0" w:space="0" w:color="auto" w:frame="1"/>
        </w:rPr>
        <w:t>4</w:t>
      </w:r>
      <w:r w:rsidR="00F24127">
        <w:rPr>
          <w:color w:val="242424"/>
          <w:sz w:val="28"/>
          <w:szCs w:val="28"/>
          <w:bdr w:val="none" w:sz="0" w:space="0" w:color="auto" w:frame="1"/>
        </w:rPr>
        <w:t>.6</w:t>
      </w:r>
      <w:r w:rsidR="00CF2D45">
        <w:rPr>
          <w:color w:val="242424"/>
          <w:sz w:val="28"/>
          <w:szCs w:val="28"/>
          <w:bdr w:val="none" w:sz="0" w:space="0" w:color="auto" w:frame="1"/>
        </w:rPr>
        <w:t xml:space="preserve">. </w:t>
      </w:r>
      <w:r w:rsidR="00553793" w:rsidRPr="00553793">
        <w:rPr>
          <w:color w:val="242424"/>
          <w:sz w:val="28"/>
          <w:szCs w:val="28"/>
          <w:bdr w:val="none" w:sz="0" w:space="0" w:color="auto" w:frame="1"/>
        </w:rPr>
        <w:t>Копия платежного документа прилагается к Заявке на участие в Конкурсе.</w:t>
      </w:r>
    </w:p>
    <w:p w:rsidR="00B366B2" w:rsidRDefault="00DB764F" w:rsidP="00B86B8C">
      <w:pPr>
        <w:pStyle w:val="font8"/>
        <w:spacing w:before="0" w:beforeAutospacing="0" w:after="0" w:afterAutospacing="0" w:line="360" w:lineRule="atLeast"/>
        <w:jc w:val="both"/>
        <w:textAlignment w:val="baseline"/>
        <w:rPr>
          <w:color w:val="242424"/>
          <w:sz w:val="28"/>
          <w:szCs w:val="28"/>
          <w:bdr w:val="none" w:sz="0" w:space="0" w:color="auto" w:frame="1"/>
        </w:rPr>
      </w:pPr>
      <w:r>
        <w:rPr>
          <w:color w:val="242424"/>
          <w:sz w:val="28"/>
          <w:szCs w:val="28"/>
          <w:bdr w:val="none" w:sz="0" w:space="0" w:color="auto" w:frame="1"/>
        </w:rPr>
        <w:lastRenderedPageBreak/>
        <w:t>4</w:t>
      </w:r>
      <w:r w:rsidR="00F24127">
        <w:rPr>
          <w:color w:val="242424"/>
          <w:sz w:val="28"/>
          <w:szCs w:val="28"/>
          <w:bdr w:val="none" w:sz="0" w:space="0" w:color="auto" w:frame="1"/>
        </w:rPr>
        <w:t>.7</w:t>
      </w:r>
      <w:r w:rsidR="00553793" w:rsidRPr="00553793">
        <w:rPr>
          <w:color w:val="242424"/>
          <w:sz w:val="28"/>
          <w:szCs w:val="28"/>
          <w:bdr w:val="none" w:sz="0" w:space="0" w:color="auto" w:frame="1"/>
        </w:rPr>
        <w:t xml:space="preserve">. </w:t>
      </w:r>
      <w:r w:rsidR="00CF2D45">
        <w:rPr>
          <w:color w:val="242424"/>
          <w:sz w:val="28"/>
          <w:szCs w:val="28"/>
          <w:bdr w:val="none" w:sz="0" w:space="0" w:color="auto" w:frame="1"/>
        </w:rPr>
        <w:t xml:space="preserve"> </w:t>
      </w:r>
      <w:r w:rsidR="00553793" w:rsidRPr="00553793">
        <w:rPr>
          <w:color w:val="242424"/>
          <w:sz w:val="28"/>
          <w:szCs w:val="28"/>
          <w:bdr w:val="none" w:sz="0" w:space="0" w:color="auto" w:frame="1"/>
        </w:rPr>
        <w:t>Оплата взноса означает согласие с условиями Конкурса.</w:t>
      </w:r>
      <w:r w:rsidR="00B86B8C">
        <w:rPr>
          <w:color w:val="242424"/>
          <w:sz w:val="28"/>
          <w:szCs w:val="28"/>
          <w:bdr w:val="none" w:sz="0" w:space="0" w:color="auto" w:frame="1"/>
        </w:rPr>
        <w:t xml:space="preserve"> </w:t>
      </w:r>
    </w:p>
    <w:p w:rsidR="00B86B8C" w:rsidRPr="00B86B8C" w:rsidRDefault="00B86B8C" w:rsidP="00B86B8C">
      <w:pPr>
        <w:pStyle w:val="font8"/>
        <w:spacing w:before="0" w:beforeAutospacing="0" w:after="0" w:afterAutospacing="0" w:line="360" w:lineRule="atLeast"/>
        <w:jc w:val="both"/>
        <w:textAlignment w:val="baseline"/>
        <w:rPr>
          <w:color w:val="242424"/>
          <w:sz w:val="28"/>
          <w:szCs w:val="28"/>
        </w:rPr>
      </w:pPr>
    </w:p>
    <w:p w:rsidR="00733CE3" w:rsidRDefault="00733CE3" w:rsidP="00553793">
      <w:pPr>
        <w:spacing w:after="0" w:line="360" w:lineRule="atLeast"/>
        <w:jc w:val="center"/>
        <w:textAlignment w:val="baseline"/>
        <w:rPr>
          <w:rFonts w:ascii="Times New Roman" w:eastAsia="Times New Roman" w:hAnsi="Times New Roman" w:cs="Times New Roman"/>
          <w:bCs/>
          <w:sz w:val="28"/>
          <w:szCs w:val="28"/>
          <w:bdr w:val="none" w:sz="0" w:space="0" w:color="auto" w:frame="1"/>
          <w:lang w:eastAsia="ru-RU"/>
        </w:rPr>
      </w:pPr>
    </w:p>
    <w:p w:rsidR="00553793" w:rsidRPr="00F24127" w:rsidRDefault="00DB764F" w:rsidP="00553793">
      <w:pPr>
        <w:spacing w:after="0" w:line="360" w:lineRule="atLeast"/>
        <w:jc w:val="center"/>
        <w:textAlignment w:val="baseline"/>
        <w:rPr>
          <w:rFonts w:ascii="Times New Roman" w:eastAsia="Times New Roman" w:hAnsi="Times New Roman" w:cs="Times New Roman"/>
          <w:sz w:val="28"/>
          <w:szCs w:val="28"/>
          <w:lang w:eastAsia="ru-RU"/>
        </w:rPr>
      </w:pPr>
      <w:r w:rsidRPr="00F24127">
        <w:rPr>
          <w:rFonts w:ascii="Times New Roman" w:eastAsia="Times New Roman" w:hAnsi="Times New Roman" w:cs="Times New Roman"/>
          <w:bCs/>
          <w:sz w:val="28"/>
          <w:szCs w:val="28"/>
          <w:bdr w:val="none" w:sz="0" w:space="0" w:color="auto" w:frame="1"/>
          <w:lang w:eastAsia="ru-RU"/>
        </w:rPr>
        <w:t>5</w:t>
      </w:r>
      <w:r w:rsidR="00553793" w:rsidRPr="00F24127">
        <w:rPr>
          <w:rFonts w:ascii="Times New Roman" w:eastAsia="Times New Roman" w:hAnsi="Times New Roman" w:cs="Times New Roman"/>
          <w:bCs/>
          <w:sz w:val="28"/>
          <w:szCs w:val="28"/>
          <w:bdr w:val="none" w:sz="0" w:space="0" w:color="auto" w:frame="1"/>
          <w:lang w:eastAsia="ru-RU"/>
        </w:rPr>
        <w:t>. Регламент работы жюри Конкурса</w:t>
      </w:r>
    </w:p>
    <w:p w:rsidR="00553793" w:rsidRPr="00F24127" w:rsidRDefault="00553793" w:rsidP="00553793">
      <w:pPr>
        <w:spacing w:after="0" w:line="360" w:lineRule="atLeast"/>
        <w:textAlignment w:val="baseline"/>
        <w:rPr>
          <w:rFonts w:ascii="Times New Roman" w:eastAsia="Times New Roman" w:hAnsi="Times New Roman" w:cs="Times New Roman"/>
          <w:sz w:val="28"/>
          <w:szCs w:val="28"/>
          <w:lang w:eastAsia="ru-RU"/>
        </w:rPr>
      </w:pPr>
      <w:r w:rsidRPr="00F24127">
        <w:rPr>
          <w:rFonts w:ascii="Times New Roman" w:eastAsia="Times New Roman" w:hAnsi="Times New Roman" w:cs="Times New Roman"/>
          <w:sz w:val="28"/>
          <w:szCs w:val="28"/>
          <w:lang w:eastAsia="ru-RU"/>
        </w:rPr>
        <w:t> </w:t>
      </w:r>
    </w:p>
    <w:p w:rsidR="00553793" w:rsidRPr="00553793" w:rsidRDefault="00DB764F" w:rsidP="006B193B">
      <w:pPr>
        <w:spacing w:line="360" w:lineRule="atLeast"/>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5</w:t>
      </w:r>
      <w:r w:rsidR="00553793" w:rsidRPr="00553793">
        <w:rPr>
          <w:rFonts w:ascii="Times New Roman" w:eastAsia="Times New Roman" w:hAnsi="Times New Roman" w:cs="Times New Roman"/>
          <w:color w:val="242424"/>
          <w:sz w:val="28"/>
          <w:szCs w:val="28"/>
          <w:bdr w:val="none" w:sz="0" w:space="0" w:color="auto" w:frame="1"/>
          <w:lang w:eastAsia="ru-RU"/>
        </w:rPr>
        <w:t>.1. Жюри формируется из известных профессиональных музыкантов, преподавателей ведущих образовательных учреждений в области культуры и искусства.</w:t>
      </w:r>
    </w:p>
    <w:p w:rsidR="00553793" w:rsidRPr="00553793" w:rsidRDefault="00DB764F" w:rsidP="006B193B">
      <w:pPr>
        <w:spacing w:line="360" w:lineRule="atLeast"/>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5</w:t>
      </w:r>
      <w:r w:rsidR="00553793" w:rsidRPr="00553793">
        <w:rPr>
          <w:rFonts w:ascii="Times New Roman" w:eastAsia="Times New Roman" w:hAnsi="Times New Roman" w:cs="Times New Roman"/>
          <w:color w:val="242424"/>
          <w:sz w:val="28"/>
          <w:szCs w:val="28"/>
          <w:bdr w:val="none" w:sz="0" w:space="0" w:color="auto" w:frame="1"/>
          <w:lang w:eastAsia="ru-RU"/>
        </w:rPr>
        <w:t>.2. Форма голосования жюри – закрытая, решение пересмотру не подлежит.</w:t>
      </w:r>
    </w:p>
    <w:p w:rsidR="00553793" w:rsidRPr="00553793" w:rsidRDefault="00DB764F" w:rsidP="00553793">
      <w:pPr>
        <w:spacing w:after="0" w:line="360" w:lineRule="atLeast"/>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5</w:t>
      </w:r>
      <w:r w:rsidR="00553793" w:rsidRPr="00553793">
        <w:rPr>
          <w:rFonts w:ascii="Times New Roman" w:eastAsia="Times New Roman" w:hAnsi="Times New Roman" w:cs="Times New Roman"/>
          <w:color w:val="242424"/>
          <w:sz w:val="28"/>
          <w:szCs w:val="28"/>
          <w:bdr w:val="none" w:sz="0" w:space="0" w:color="auto" w:frame="1"/>
          <w:lang w:eastAsia="ru-RU"/>
        </w:rPr>
        <w:t>.3. По итогам голосования участникам Конкурса присваиваются звания:</w:t>
      </w:r>
    </w:p>
    <w:p w:rsidR="00553793" w:rsidRPr="00553793" w:rsidRDefault="00553793" w:rsidP="00B86B8C">
      <w:pPr>
        <w:numPr>
          <w:ilvl w:val="0"/>
          <w:numId w:val="7"/>
        </w:numPr>
        <w:tabs>
          <w:tab w:val="clear" w:pos="720"/>
          <w:tab w:val="num" w:pos="426"/>
        </w:tabs>
        <w:spacing w:after="0" w:line="360" w:lineRule="atLeast"/>
        <w:ind w:left="120" w:firstLine="306"/>
        <w:jc w:val="both"/>
        <w:textAlignment w:val="baseline"/>
        <w:rPr>
          <w:rFonts w:ascii="Times New Roman" w:eastAsia="Times New Roman" w:hAnsi="Times New Roman" w:cs="Times New Roman"/>
          <w:color w:val="242424"/>
          <w:sz w:val="28"/>
          <w:szCs w:val="28"/>
          <w:lang w:eastAsia="ru-RU"/>
        </w:rPr>
      </w:pPr>
      <w:r w:rsidRPr="00553793">
        <w:rPr>
          <w:rFonts w:ascii="Times New Roman" w:eastAsia="Times New Roman" w:hAnsi="Times New Roman" w:cs="Times New Roman"/>
          <w:color w:val="242424"/>
          <w:sz w:val="28"/>
          <w:szCs w:val="28"/>
          <w:bdr w:val="none" w:sz="0" w:space="0" w:color="auto" w:frame="1"/>
          <w:lang w:eastAsia="ru-RU"/>
        </w:rPr>
        <w:t>Гран-при;</w:t>
      </w:r>
    </w:p>
    <w:p w:rsidR="00553793" w:rsidRPr="00553793" w:rsidRDefault="00553793" w:rsidP="00B86B8C">
      <w:pPr>
        <w:numPr>
          <w:ilvl w:val="0"/>
          <w:numId w:val="7"/>
        </w:numPr>
        <w:tabs>
          <w:tab w:val="clear" w:pos="720"/>
          <w:tab w:val="num" w:pos="426"/>
        </w:tabs>
        <w:spacing w:after="0" w:line="360" w:lineRule="atLeast"/>
        <w:ind w:left="120" w:firstLine="306"/>
        <w:jc w:val="both"/>
        <w:textAlignment w:val="baseline"/>
        <w:rPr>
          <w:rFonts w:ascii="Times New Roman" w:eastAsia="Times New Roman" w:hAnsi="Times New Roman" w:cs="Times New Roman"/>
          <w:color w:val="242424"/>
          <w:sz w:val="28"/>
          <w:szCs w:val="28"/>
          <w:lang w:eastAsia="ru-RU"/>
        </w:rPr>
      </w:pPr>
      <w:r w:rsidRPr="00553793">
        <w:rPr>
          <w:rFonts w:ascii="Times New Roman" w:eastAsia="Times New Roman" w:hAnsi="Times New Roman" w:cs="Times New Roman"/>
          <w:color w:val="242424"/>
          <w:sz w:val="28"/>
          <w:szCs w:val="28"/>
          <w:bdr w:val="none" w:sz="0" w:space="0" w:color="auto" w:frame="1"/>
          <w:lang w:eastAsia="ru-RU"/>
        </w:rPr>
        <w:t>Лауреат I, II и III степени;</w:t>
      </w:r>
    </w:p>
    <w:p w:rsidR="00553793" w:rsidRPr="00553793" w:rsidRDefault="00553793" w:rsidP="00B86B8C">
      <w:pPr>
        <w:numPr>
          <w:ilvl w:val="0"/>
          <w:numId w:val="7"/>
        </w:numPr>
        <w:spacing w:after="0" w:line="360" w:lineRule="atLeast"/>
        <w:ind w:left="120" w:firstLine="306"/>
        <w:jc w:val="both"/>
        <w:textAlignment w:val="baseline"/>
        <w:rPr>
          <w:rFonts w:ascii="Times New Roman" w:eastAsia="Times New Roman" w:hAnsi="Times New Roman" w:cs="Times New Roman"/>
          <w:color w:val="242424"/>
          <w:sz w:val="28"/>
          <w:szCs w:val="28"/>
          <w:lang w:eastAsia="ru-RU"/>
        </w:rPr>
      </w:pPr>
      <w:r w:rsidRPr="00553793">
        <w:rPr>
          <w:rFonts w:ascii="Times New Roman" w:eastAsia="Times New Roman" w:hAnsi="Times New Roman" w:cs="Times New Roman"/>
          <w:color w:val="242424"/>
          <w:sz w:val="28"/>
          <w:szCs w:val="28"/>
          <w:bdr w:val="none" w:sz="0" w:space="0" w:color="auto" w:frame="1"/>
          <w:lang w:eastAsia="ru-RU"/>
        </w:rPr>
        <w:t>Дипломант I, II и III степени;</w:t>
      </w:r>
    </w:p>
    <w:p w:rsidR="00B86B8C" w:rsidRDefault="00553793" w:rsidP="006B193B">
      <w:pPr>
        <w:numPr>
          <w:ilvl w:val="0"/>
          <w:numId w:val="7"/>
        </w:numPr>
        <w:spacing w:after="0" w:line="360" w:lineRule="atLeast"/>
        <w:ind w:left="120" w:firstLine="306"/>
        <w:jc w:val="both"/>
        <w:textAlignment w:val="baseline"/>
        <w:rPr>
          <w:rFonts w:ascii="Times New Roman" w:eastAsia="Times New Roman" w:hAnsi="Times New Roman" w:cs="Times New Roman"/>
          <w:color w:val="242424"/>
          <w:sz w:val="28"/>
          <w:szCs w:val="28"/>
          <w:lang w:eastAsia="ru-RU"/>
        </w:rPr>
      </w:pPr>
      <w:r w:rsidRPr="00553793">
        <w:rPr>
          <w:rFonts w:ascii="Times New Roman" w:eastAsia="Times New Roman" w:hAnsi="Times New Roman" w:cs="Times New Roman"/>
          <w:color w:val="242424"/>
          <w:sz w:val="28"/>
          <w:szCs w:val="28"/>
          <w:bdr w:val="none" w:sz="0" w:space="0" w:color="auto" w:frame="1"/>
          <w:lang w:eastAsia="ru-RU"/>
        </w:rPr>
        <w:t>Участник конкурса.</w:t>
      </w:r>
      <w:r w:rsidR="00B86B8C">
        <w:rPr>
          <w:rFonts w:ascii="Times New Roman" w:eastAsia="Times New Roman" w:hAnsi="Times New Roman" w:cs="Times New Roman"/>
          <w:color w:val="242424"/>
          <w:sz w:val="28"/>
          <w:szCs w:val="28"/>
          <w:bdr w:val="none" w:sz="0" w:space="0" w:color="auto" w:frame="1"/>
          <w:lang w:eastAsia="ru-RU"/>
        </w:rPr>
        <w:t xml:space="preserve"> </w:t>
      </w:r>
    </w:p>
    <w:p w:rsidR="006B193B" w:rsidRPr="00553793" w:rsidRDefault="006B193B" w:rsidP="006B193B">
      <w:pPr>
        <w:spacing w:after="0" w:line="360" w:lineRule="atLeast"/>
        <w:ind w:left="120"/>
        <w:jc w:val="both"/>
        <w:textAlignment w:val="baseline"/>
        <w:rPr>
          <w:rFonts w:ascii="Times New Roman" w:eastAsia="Times New Roman" w:hAnsi="Times New Roman" w:cs="Times New Roman"/>
          <w:color w:val="242424"/>
          <w:sz w:val="28"/>
          <w:szCs w:val="28"/>
          <w:lang w:eastAsia="ru-RU"/>
        </w:rPr>
      </w:pPr>
    </w:p>
    <w:p w:rsidR="00B86B8C" w:rsidRPr="00553793" w:rsidRDefault="00DB764F" w:rsidP="006B193B">
      <w:pPr>
        <w:spacing w:line="360" w:lineRule="atLeast"/>
        <w:jc w:val="both"/>
        <w:textAlignment w:val="baseline"/>
        <w:rPr>
          <w:rFonts w:ascii="Times New Roman" w:eastAsia="Times New Roman" w:hAnsi="Times New Roman" w:cs="Times New Roman"/>
          <w:color w:val="242424"/>
          <w:sz w:val="28"/>
          <w:szCs w:val="28"/>
          <w:bdr w:val="none" w:sz="0" w:space="0" w:color="auto" w:frame="1"/>
          <w:lang w:eastAsia="ru-RU"/>
        </w:rPr>
      </w:pPr>
      <w:r>
        <w:rPr>
          <w:rFonts w:ascii="Times New Roman" w:eastAsia="Times New Roman" w:hAnsi="Times New Roman" w:cs="Times New Roman"/>
          <w:color w:val="242424"/>
          <w:sz w:val="28"/>
          <w:szCs w:val="28"/>
          <w:bdr w:val="none" w:sz="0" w:space="0" w:color="auto" w:frame="1"/>
          <w:lang w:eastAsia="ru-RU"/>
        </w:rPr>
        <w:t>5.4</w:t>
      </w:r>
      <w:r w:rsidR="00553793" w:rsidRPr="00553793">
        <w:rPr>
          <w:rFonts w:ascii="Times New Roman" w:eastAsia="Times New Roman" w:hAnsi="Times New Roman" w:cs="Times New Roman"/>
          <w:color w:val="242424"/>
          <w:sz w:val="28"/>
          <w:szCs w:val="28"/>
          <w:bdr w:val="none" w:sz="0" w:space="0" w:color="auto" w:frame="1"/>
          <w:lang w:eastAsia="ru-RU"/>
        </w:rPr>
        <w:t>. Звания Лауреатов, Дипломантов, Участников Конкурса присуждаются в каждой возрастной категории. Гран-При присуждается одному участнику, независимо от возрастной категории. Допускается дублирование награждений в каждой номинации и возрастной группе.</w:t>
      </w:r>
      <w:r w:rsidR="00B86B8C">
        <w:rPr>
          <w:rFonts w:ascii="Times New Roman" w:eastAsia="Times New Roman" w:hAnsi="Times New Roman" w:cs="Times New Roman"/>
          <w:color w:val="242424"/>
          <w:sz w:val="28"/>
          <w:szCs w:val="28"/>
          <w:bdr w:val="none" w:sz="0" w:space="0" w:color="auto" w:frame="1"/>
          <w:lang w:eastAsia="ru-RU"/>
        </w:rPr>
        <w:t xml:space="preserve"> </w:t>
      </w:r>
    </w:p>
    <w:p w:rsidR="00553793" w:rsidRPr="00553793" w:rsidRDefault="00DB764F" w:rsidP="00553793">
      <w:pPr>
        <w:spacing w:after="0" w:line="360" w:lineRule="atLeast"/>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5.5</w:t>
      </w:r>
      <w:r w:rsidR="00553793" w:rsidRPr="00553793">
        <w:rPr>
          <w:rFonts w:ascii="Times New Roman" w:eastAsia="Times New Roman" w:hAnsi="Times New Roman" w:cs="Times New Roman"/>
          <w:color w:val="242424"/>
          <w:sz w:val="28"/>
          <w:szCs w:val="28"/>
          <w:bdr w:val="none" w:sz="0" w:space="0" w:color="auto" w:frame="1"/>
          <w:lang w:eastAsia="ru-RU"/>
        </w:rPr>
        <w:t>. Критерии оценки. Жюри оценивает:</w:t>
      </w:r>
    </w:p>
    <w:p w:rsidR="00553793" w:rsidRPr="00553793" w:rsidRDefault="00942FBA" w:rsidP="00B86B8C">
      <w:pPr>
        <w:numPr>
          <w:ilvl w:val="0"/>
          <w:numId w:val="8"/>
        </w:numPr>
        <w:spacing w:after="0" w:line="360" w:lineRule="atLeast"/>
        <w:ind w:left="120" w:firstLine="22"/>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п</w:t>
      </w:r>
      <w:r w:rsidR="00553793" w:rsidRPr="00553793">
        <w:rPr>
          <w:rFonts w:ascii="Times New Roman" w:eastAsia="Times New Roman" w:hAnsi="Times New Roman" w:cs="Times New Roman"/>
          <w:color w:val="242424"/>
          <w:sz w:val="28"/>
          <w:szCs w:val="28"/>
          <w:bdr w:val="none" w:sz="0" w:space="0" w:color="auto" w:frame="1"/>
          <w:lang w:eastAsia="ru-RU"/>
        </w:rPr>
        <w:t>рофессионализм исполнения произведений с учетом возрастных особенностей исполнителей;</w:t>
      </w:r>
    </w:p>
    <w:p w:rsidR="00553793" w:rsidRPr="00553793" w:rsidRDefault="00942FBA" w:rsidP="00B86B8C">
      <w:pPr>
        <w:numPr>
          <w:ilvl w:val="0"/>
          <w:numId w:val="8"/>
        </w:numPr>
        <w:spacing w:after="0" w:line="360" w:lineRule="atLeast"/>
        <w:ind w:left="120" w:firstLine="22"/>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м</w:t>
      </w:r>
      <w:r w:rsidR="00553793" w:rsidRPr="00553793">
        <w:rPr>
          <w:rFonts w:ascii="Times New Roman" w:eastAsia="Times New Roman" w:hAnsi="Times New Roman" w:cs="Times New Roman"/>
          <w:color w:val="242424"/>
          <w:sz w:val="28"/>
          <w:szCs w:val="28"/>
          <w:bdr w:val="none" w:sz="0" w:space="0" w:color="auto" w:frame="1"/>
          <w:lang w:eastAsia="ru-RU"/>
        </w:rPr>
        <w:t>узыкальность, артистизм, чувство ритма;</w:t>
      </w:r>
    </w:p>
    <w:p w:rsidR="00553793" w:rsidRPr="00553793" w:rsidRDefault="00942FBA" w:rsidP="00B86B8C">
      <w:pPr>
        <w:numPr>
          <w:ilvl w:val="0"/>
          <w:numId w:val="8"/>
        </w:numPr>
        <w:spacing w:after="0" w:line="360" w:lineRule="atLeast"/>
        <w:ind w:left="120" w:firstLine="22"/>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т</w:t>
      </w:r>
      <w:r w:rsidR="00553793" w:rsidRPr="00553793">
        <w:rPr>
          <w:rFonts w:ascii="Times New Roman" w:eastAsia="Times New Roman" w:hAnsi="Times New Roman" w:cs="Times New Roman"/>
          <w:color w:val="242424"/>
          <w:sz w:val="28"/>
          <w:szCs w:val="28"/>
          <w:bdr w:val="none" w:sz="0" w:space="0" w:color="auto" w:frame="1"/>
          <w:lang w:eastAsia="ru-RU"/>
        </w:rPr>
        <w:t>ехническое мастерство;</w:t>
      </w:r>
    </w:p>
    <w:p w:rsidR="00553793" w:rsidRPr="00553793" w:rsidRDefault="00942FBA" w:rsidP="006B193B">
      <w:pPr>
        <w:numPr>
          <w:ilvl w:val="0"/>
          <w:numId w:val="8"/>
        </w:numPr>
        <w:spacing w:line="360" w:lineRule="atLeast"/>
        <w:ind w:left="120" w:firstLine="22"/>
        <w:jc w:val="both"/>
        <w:textAlignment w:val="baseline"/>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bdr w:val="none" w:sz="0" w:space="0" w:color="auto" w:frame="1"/>
          <w:lang w:eastAsia="ru-RU"/>
        </w:rPr>
        <w:t>с</w:t>
      </w:r>
      <w:r w:rsidR="00553793" w:rsidRPr="00553793">
        <w:rPr>
          <w:rFonts w:ascii="Times New Roman" w:eastAsia="Times New Roman" w:hAnsi="Times New Roman" w:cs="Times New Roman"/>
          <w:color w:val="242424"/>
          <w:sz w:val="28"/>
          <w:szCs w:val="28"/>
          <w:bdr w:val="none" w:sz="0" w:space="0" w:color="auto" w:frame="1"/>
          <w:lang w:eastAsia="ru-RU"/>
        </w:rPr>
        <w:t>ложность про</w:t>
      </w:r>
      <w:r>
        <w:rPr>
          <w:rFonts w:ascii="Times New Roman" w:eastAsia="Times New Roman" w:hAnsi="Times New Roman" w:cs="Times New Roman"/>
          <w:color w:val="242424"/>
          <w:sz w:val="28"/>
          <w:szCs w:val="28"/>
          <w:bdr w:val="none" w:sz="0" w:space="0" w:color="auto" w:frame="1"/>
          <w:lang w:eastAsia="ru-RU"/>
        </w:rPr>
        <w:t>граммы</w:t>
      </w:r>
      <w:r w:rsidR="00553793" w:rsidRPr="00553793">
        <w:rPr>
          <w:rFonts w:ascii="Times New Roman" w:eastAsia="Times New Roman" w:hAnsi="Times New Roman" w:cs="Times New Roman"/>
          <w:color w:val="242424"/>
          <w:sz w:val="28"/>
          <w:szCs w:val="28"/>
          <w:bdr w:val="none" w:sz="0" w:space="0" w:color="auto" w:frame="1"/>
          <w:lang w:eastAsia="ru-RU"/>
        </w:rPr>
        <w:t>.</w:t>
      </w:r>
    </w:p>
    <w:p w:rsidR="00553793" w:rsidRDefault="00DB764F" w:rsidP="006B193B">
      <w:pPr>
        <w:spacing w:line="360" w:lineRule="atLeast"/>
        <w:jc w:val="both"/>
        <w:textAlignment w:val="baseline"/>
        <w:rPr>
          <w:rFonts w:ascii="Times New Roman" w:eastAsia="Times New Roman" w:hAnsi="Times New Roman" w:cs="Times New Roman"/>
          <w:color w:val="242424"/>
          <w:sz w:val="28"/>
          <w:szCs w:val="28"/>
          <w:bdr w:val="none" w:sz="0" w:space="0" w:color="auto" w:frame="1"/>
          <w:lang w:eastAsia="ru-RU"/>
        </w:rPr>
      </w:pPr>
      <w:r>
        <w:rPr>
          <w:rFonts w:ascii="Times New Roman" w:eastAsia="Times New Roman" w:hAnsi="Times New Roman" w:cs="Times New Roman"/>
          <w:color w:val="242424"/>
          <w:sz w:val="28"/>
          <w:szCs w:val="28"/>
          <w:bdr w:val="none" w:sz="0" w:space="0" w:color="auto" w:frame="1"/>
          <w:lang w:eastAsia="ru-RU"/>
        </w:rPr>
        <w:t>5.6</w:t>
      </w:r>
      <w:r w:rsidR="00553793" w:rsidRPr="00553793">
        <w:rPr>
          <w:rFonts w:ascii="Times New Roman" w:eastAsia="Times New Roman" w:hAnsi="Times New Roman" w:cs="Times New Roman"/>
          <w:color w:val="242424"/>
          <w:sz w:val="28"/>
          <w:szCs w:val="28"/>
          <w:bdr w:val="none" w:sz="0" w:space="0" w:color="auto" w:frame="1"/>
          <w:lang w:eastAsia="ru-RU"/>
        </w:rPr>
        <w:t>. Концертмейстерам и педагогам, подготовившим лауреатов, вручаются Благодарственные письма, грамоты.</w:t>
      </w:r>
      <w:r w:rsidR="00B86B8C">
        <w:rPr>
          <w:rFonts w:ascii="Times New Roman" w:eastAsia="Times New Roman" w:hAnsi="Times New Roman" w:cs="Times New Roman"/>
          <w:color w:val="242424"/>
          <w:sz w:val="28"/>
          <w:szCs w:val="28"/>
          <w:bdr w:val="none" w:sz="0" w:space="0" w:color="auto" w:frame="1"/>
          <w:lang w:eastAsia="ru-RU"/>
        </w:rPr>
        <w:t xml:space="preserve"> </w:t>
      </w:r>
    </w:p>
    <w:p w:rsidR="00B86B8C" w:rsidRPr="00F56404" w:rsidRDefault="00DB764F" w:rsidP="006B193B">
      <w:pPr>
        <w:tabs>
          <w:tab w:val="left" w:pos="3810"/>
        </w:tabs>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00B86B8C" w:rsidRPr="00F56404">
        <w:rPr>
          <w:rFonts w:ascii="Times New Roman" w:eastAsia="Calibri" w:hAnsi="Times New Roman" w:cs="Times New Roman"/>
          <w:sz w:val="28"/>
          <w:szCs w:val="28"/>
        </w:rPr>
        <w:t xml:space="preserve">. Награждение победителей очного прослушивания состоится в день закрытия конкурса. </w:t>
      </w:r>
    </w:p>
    <w:p w:rsidR="002D4DFF" w:rsidRPr="00F56404" w:rsidRDefault="00DB764F" w:rsidP="006B193B">
      <w:pPr>
        <w:tabs>
          <w:tab w:val="left" w:pos="3810"/>
        </w:tabs>
        <w:jc w:val="both"/>
        <w:rPr>
          <w:rFonts w:ascii="Times New Roman" w:eastAsia="Times New Roman" w:hAnsi="Times New Roman" w:cs="Times New Roman"/>
          <w:sz w:val="28"/>
          <w:szCs w:val="28"/>
          <w:bdr w:val="none" w:sz="0" w:space="0" w:color="auto" w:frame="1"/>
          <w:lang w:eastAsia="ru-RU"/>
        </w:rPr>
      </w:pPr>
      <w:r>
        <w:rPr>
          <w:rFonts w:ascii="Times New Roman" w:eastAsia="Calibri" w:hAnsi="Times New Roman" w:cs="Times New Roman"/>
          <w:sz w:val="28"/>
          <w:szCs w:val="28"/>
        </w:rPr>
        <w:t>5.8</w:t>
      </w:r>
      <w:r w:rsidR="00B86B8C" w:rsidRPr="00F56404">
        <w:rPr>
          <w:rFonts w:ascii="Times New Roman" w:eastAsia="Calibri" w:hAnsi="Times New Roman" w:cs="Times New Roman"/>
          <w:sz w:val="28"/>
          <w:szCs w:val="28"/>
        </w:rPr>
        <w:t xml:space="preserve">. </w:t>
      </w:r>
      <w:r w:rsidR="00B86B8C" w:rsidRPr="00F56404">
        <w:rPr>
          <w:rFonts w:ascii="Times New Roman" w:eastAsia="Times New Roman" w:hAnsi="Times New Roman" w:cs="Times New Roman"/>
          <w:sz w:val="28"/>
          <w:szCs w:val="28"/>
          <w:bdr w:val="none" w:sz="0" w:space="0" w:color="auto" w:frame="1"/>
          <w:lang w:eastAsia="ru-RU"/>
        </w:rPr>
        <w:t xml:space="preserve"> Дипломы, благодарственные письма и грамоты </w:t>
      </w:r>
      <w:r w:rsidR="00F56404" w:rsidRPr="00F56404">
        <w:rPr>
          <w:rFonts w:ascii="Times New Roman" w:eastAsia="Times New Roman" w:hAnsi="Times New Roman" w:cs="Times New Roman"/>
          <w:sz w:val="28"/>
          <w:szCs w:val="28"/>
          <w:bdr w:val="none" w:sz="0" w:space="0" w:color="auto" w:frame="1"/>
          <w:lang w:eastAsia="ru-RU"/>
        </w:rPr>
        <w:t xml:space="preserve">участникам заочного прослушивания </w:t>
      </w:r>
      <w:r w:rsidR="00B86B8C" w:rsidRPr="00F56404">
        <w:rPr>
          <w:rFonts w:ascii="Times New Roman" w:eastAsia="Times New Roman" w:hAnsi="Times New Roman" w:cs="Times New Roman"/>
          <w:sz w:val="28"/>
          <w:szCs w:val="28"/>
          <w:bdr w:val="none" w:sz="0" w:space="0" w:color="auto" w:frame="1"/>
          <w:lang w:eastAsia="ru-RU"/>
        </w:rPr>
        <w:t>высылаются  в электронном виде.</w:t>
      </w:r>
    </w:p>
    <w:p w:rsidR="007223D3" w:rsidRDefault="007223D3" w:rsidP="007223D3">
      <w:pPr>
        <w:tabs>
          <w:tab w:val="left" w:pos="3810"/>
        </w:tabs>
        <w:spacing w:after="0"/>
        <w:jc w:val="both"/>
        <w:rPr>
          <w:rFonts w:ascii="Times New Roman" w:eastAsia="Times New Roman" w:hAnsi="Times New Roman" w:cs="Times New Roman"/>
          <w:color w:val="FF0000"/>
          <w:sz w:val="28"/>
          <w:szCs w:val="28"/>
          <w:bdr w:val="none" w:sz="0" w:space="0" w:color="auto" w:frame="1"/>
          <w:lang w:eastAsia="ru-RU"/>
        </w:rPr>
      </w:pPr>
    </w:p>
    <w:p w:rsidR="00084C1E" w:rsidRDefault="00084C1E" w:rsidP="007223D3">
      <w:pPr>
        <w:tabs>
          <w:tab w:val="left" w:pos="3810"/>
        </w:tabs>
        <w:jc w:val="righ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br/>
      </w:r>
    </w:p>
    <w:p w:rsidR="00084C1E" w:rsidRDefault="00084C1E">
      <w:pP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br w:type="page"/>
      </w:r>
    </w:p>
    <w:p w:rsidR="007223D3" w:rsidRPr="00F56404" w:rsidRDefault="002D4DFF" w:rsidP="007223D3">
      <w:pPr>
        <w:tabs>
          <w:tab w:val="left" w:pos="3810"/>
        </w:tabs>
        <w:jc w:val="right"/>
        <w:rPr>
          <w:rFonts w:ascii="Times New Roman" w:eastAsia="Times New Roman" w:hAnsi="Times New Roman" w:cs="Times New Roman"/>
          <w:sz w:val="28"/>
          <w:szCs w:val="28"/>
          <w:bdr w:val="none" w:sz="0" w:space="0" w:color="auto" w:frame="1"/>
          <w:lang w:eastAsia="ru-RU"/>
        </w:rPr>
      </w:pPr>
      <w:r w:rsidRPr="00F56404">
        <w:rPr>
          <w:rFonts w:ascii="Times New Roman" w:eastAsia="Times New Roman" w:hAnsi="Times New Roman" w:cs="Times New Roman"/>
          <w:sz w:val="28"/>
          <w:szCs w:val="28"/>
          <w:bdr w:val="none" w:sz="0" w:space="0" w:color="auto" w:frame="1"/>
          <w:lang w:eastAsia="ru-RU"/>
        </w:rPr>
        <w:lastRenderedPageBreak/>
        <w:t>Прил</w:t>
      </w:r>
      <w:r w:rsidR="007223D3" w:rsidRPr="00F56404">
        <w:rPr>
          <w:rFonts w:ascii="Times New Roman" w:eastAsia="Times New Roman" w:hAnsi="Times New Roman" w:cs="Times New Roman"/>
          <w:sz w:val="28"/>
          <w:szCs w:val="28"/>
          <w:bdr w:val="none" w:sz="0" w:space="0" w:color="auto" w:frame="1"/>
          <w:lang w:eastAsia="ru-RU"/>
        </w:rPr>
        <w:t>ожение</w:t>
      </w:r>
      <w:r w:rsidRPr="00F56404">
        <w:rPr>
          <w:rFonts w:ascii="Times New Roman" w:eastAsia="Times New Roman" w:hAnsi="Times New Roman" w:cs="Times New Roman"/>
          <w:sz w:val="28"/>
          <w:szCs w:val="28"/>
          <w:bdr w:val="none" w:sz="0" w:space="0" w:color="auto" w:frame="1"/>
          <w:lang w:eastAsia="ru-RU"/>
        </w:rPr>
        <w:t xml:space="preserve"> 1</w:t>
      </w:r>
      <w:r w:rsidR="007223D3" w:rsidRPr="00F56404">
        <w:rPr>
          <w:rFonts w:ascii="Times New Roman" w:eastAsia="Times New Roman" w:hAnsi="Times New Roman" w:cs="Times New Roman"/>
          <w:sz w:val="28"/>
          <w:szCs w:val="28"/>
          <w:bdr w:val="none" w:sz="0" w:space="0" w:color="auto" w:frame="1"/>
          <w:lang w:eastAsia="ru-RU"/>
        </w:rPr>
        <w:t xml:space="preserve"> </w:t>
      </w:r>
    </w:p>
    <w:p w:rsidR="007223D3" w:rsidRPr="007223D3" w:rsidRDefault="007223D3" w:rsidP="007223D3">
      <w:pPr>
        <w:suppressAutoHyphens/>
        <w:autoSpaceDN w:val="0"/>
        <w:spacing w:after="0" w:line="360" w:lineRule="auto"/>
        <w:ind w:right="10"/>
        <w:jc w:val="center"/>
        <w:textAlignment w:val="baseline"/>
        <w:rPr>
          <w:rFonts w:ascii="Times New Roman" w:eastAsia="Times New Roman" w:hAnsi="Times New Roman" w:cs="Times New Roman"/>
          <w:b/>
          <w:kern w:val="3"/>
          <w:sz w:val="24"/>
          <w:szCs w:val="24"/>
          <w:lang w:eastAsia="zh-CN"/>
        </w:rPr>
      </w:pPr>
      <w:r w:rsidRPr="007223D3">
        <w:rPr>
          <w:rFonts w:ascii="Times New Roman" w:eastAsia="Times New Roman" w:hAnsi="Times New Roman" w:cs="Times New Roman"/>
          <w:b/>
          <w:kern w:val="3"/>
          <w:sz w:val="24"/>
          <w:szCs w:val="24"/>
          <w:lang w:eastAsia="zh-CN"/>
        </w:rPr>
        <w:t>ЗАЯВКА НА УЧАСТИЕ</w:t>
      </w:r>
    </w:p>
    <w:p w:rsidR="00D27087" w:rsidRPr="00966DD7" w:rsidRDefault="007223D3" w:rsidP="00D27087">
      <w:pPr>
        <w:spacing w:after="0" w:line="240" w:lineRule="auto"/>
        <w:jc w:val="center"/>
        <w:rPr>
          <w:rFonts w:ascii="Times New Roman" w:eastAsia="Calibri" w:hAnsi="Times New Roman" w:cs="Times New Roman"/>
          <w:b/>
          <w:sz w:val="28"/>
          <w:szCs w:val="28"/>
        </w:rPr>
      </w:pPr>
      <w:r w:rsidRPr="007223D3">
        <w:rPr>
          <w:rFonts w:ascii="Times New Roman" w:eastAsia="Calibri" w:hAnsi="Times New Roman" w:cs="Tahoma"/>
          <w:b/>
          <w:kern w:val="3"/>
          <w:sz w:val="28"/>
          <w:szCs w:val="28"/>
        </w:rPr>
        <w:t>в</w:t>
      </w:r>
      <w:r w:rsidR="00D27087">
        <w:rPr>
          <w:rFonts w:ascii="Times New Roman" w:eastAsia="Calibri" w:hAnsi="Times New Roman" w:cs="Tahoma"/>
          <w:b/>
          <w:kern w:val="3"/>
          <w:sz w:val="28"/>
          <w:szCs w:val="28"/>
        </w:rPr>
        <w:t>о</w:t>
      </w:r>
      <w:r w:rsidRPr="007223D3">
        <w:rPr>
          <w:rFonts w:ascii="Times New Roman" w:eastAsia="Calibri" w:hAnsi="Times New Roman" w:cs="Tahoma"/>
          <w:b/>
          <w:kern w:val="3"/>
          <w:sz w:val="24"/>
          <w:szCs w:val="24"/>
        </w:rPr>
        <w:t xml:space="preserve"> </w:t>
      </w:r>
      <w:r w:rsidR="00D27087" w:rsidRPr="00E103F8">
        <w:rPr>
          <w:rFonts w:ascii="Times New Roman" w:eastAsia="Calibri" w:hAnsi="Times New Roman" w:cs="Times New Roman"/>
          <w:b/>
          <w:sz w:val="28"/>
          <w:szCs w:val="28"/>
        </w:rPr>
        <w:t>Всероссийско</w:t>
      </w:r>
      <w:r w:rsidR="00D27087">
        <w:rPr>
          <w:rFonts w:ascii="Times New Roman" w:eastAsia="Calibri" w:hAnsi="Times New Roman" w:cs="Times New Roman"/>
          <w:b/>
          <w:sz w:val="28"/>
          <w:szCs w:val="28"/>
        </w:rPr>
        <w:t xml:space="preserve">м </w:t>
      </w:r>
      <w:r w:rsidR="00D27087" w:rsidRPr="00966DD7">
        <w:rPr>
          <w:rFonts w:ascii="Times New Roman" w:eastAsia="Calibri" w:hAnsi="Times New Roman" w:cs="Times New Roman"/>
          <w:b/>
          <w:sz w:val="28"/>
          <w:szCs w:val="28"/>
        </w:rPr>
        <w:t>конкурс</w:t>
      </w:r>
      <w:r w:rsidR="00D27087">
        <w:rPr>
          <w:rFonts w:ascii="Times New Roman" w:eastAsia="Calibri" w:hAnsi="Times New Roman" w:cs="Times New Roman"/>
          <w:b/>
          <w:sz w:val="28"/>
          <w:szCs w:val="28"/>
        </w:rPr>
        <w:t>е</w:t>
      </w:r>
      <w:r w:rsidR="00D27087" w:rsidRPr="00966DD7">
        <w:rPr>
          <w:rFonts w:ascii="Times New Roman" w:eastAsia="Calibri" w:hAnsi="Times New Roman" w:cs="Times New Roman"/>
          <w:b/>
          <w:sz w:val="28"/>
          <w:szCs w:val="28"/>
        </w:rPr>
        <w:t xml:space="preserve"> </w:t>
      </w:r>
    </w:p>
    <w:p w:rsidR="00D27087" w:rsidRDefault="00D27087" w:rsidP="00D27087">
      <w:pPr>
        <w:spacing w:after="0" w:line="240" w:lineRule="auto"/>
        <w:jc w:val="center"/>
        <w:rPr>
          <w:rFonts w:ascii="Times New Roman" w:eastAsia="Calibri" w:hAnsi="Times New Roman" w:cs="Times New Roman"/>
          <w:b/>
          <w:sz w:val="28"/>
          <w:szCs w:val="28"/>
        </w:rPr>
      </w:pPr>
      <w:r w:rsidRPr="00966DD7">
        <w:rPr>
          <w:rFonts w:ascii="Times New Roman" w:eastAsia="Calibri" w:hAnsi="Times New Roman" w:cs="Times New Roman"/>
          <w:b/>
          <w:sz w:val="28"/>
          <w:szCs w:val="28"/>
        </w:rPr>
        <w:t>исполнительского мастерства</w:t>
      </w:r>
    </w:p>
    <w:p w:rsidR="0058418C" w:rsidRPr="00966DD7" w:rsidRDefault="0058418C" w:rsidP="00D27087">
      <w:pPr>
        <w:spacing w:after="0" w:line="240" w:lineRule="auto"/>
        <w:jc w:val="center"/>
        <w:rPr>
          <w:rFonts w:ascii="Times New Roman" w:eastAsia="Calibri" w:hAnsi="Times New Roman" w:cs="Times New Roman"/>
          <w:b/>
          <w:sz w:val="28"/>
          <w:szCs w:val="28"/>
        </w:rPr>
      </w:pPr>
      <w:r w:rsidRPr="0058418C">
        <w:rPr>
          <w:rFonts w:ascii="Times New Roman" w:eastAsia="Calibri" w:hAnsi="Times New Roman" w:cs="Times New Roman"/>
          <w:b/>
          <w:sz w:val="28"/>
          <w:szCs w:val="28"/>
        </w:rPr>
        <w:t>«Талант, вдохновение, успех!»</w:t>
      </w:r>
    </w:p>
    <w:p w:rsidR="007223D3" w:rsidRPr="007223D3" w:rsidRDefault="007223D3" w:rsidP="00D2708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bl>
      <w:tblPr>
        <w:tblW w:w="9923" w:type="dxa"/>
        <w:tblInd w:w="-469" w:type="dxa"/>
        <w:tblLayout w:type="fixed"/>
        <w:tblCellMar>
          <w:left w:w="10" w:type="dxa"/>
          <w:right w:w="10" w:type="dxa"/>
        </w:tblCellMar>
        <w:tblLook w:val="04A0" w:firstRow="1" w:lastRow="0" w:firstColumn="1" w:lastColumn="0" w:noHBand="0" w:noVBand="1"/>
      </w:tblPr>
      <w:tblGrid>
        <w:gridCol w:w="5255"/>
        <w:gridCol w:w="4668"/>
      </w:tblGrid>
      <w:tr w:rsidR="007223D3" w:rsidRPr="007223D3" w:rsidTr="00506571">
        <w:trPr>
          <w:trHeight w:val="344"/>
        </w:trPr>
        <w:tc>
          <w:tcPr>
            <w:tcW w:w="5255" w:type="dxa"/>
            <w:tcBorders>
              <w:top w:val="single" w:sz="4" w:space="0" w:color="000001"/>
              <w:left w:val="single" w:sz="4" w:space="0" w:color="000001"/>
              <w:bottom w:val="single" w:sz="4" w:space="0" w:color="auto"/>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r w:rsidRPr="007223D3">
              <w:rPr>
                <w:rFonts w:ascii="Times New Roman" w:eastAsia="Times New Roman" w:hAnsi="Times New Roman" w:cs="Times New Roman"/>
                <w:kern w:val="3"/>
                <w:sz w:val="24"/>
                <w:szCs w:val="24"/>
                <w:lang w:eastAsia="zh-CN" w:bidi="hi-IN"/>
              </w:rPr>
              <w:t>Ф.И.О. участника</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c>
          <w:tcPr>
            <w:tcW w:w="466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204"/>
        </w:trPr>
        <w:tc>
          <w:tcPr>
            <w:tcW w:w="5255" w:type="dxa"/>
            <w:tcBorders>
              <w:top w:val="single" w:sz="4" w:space="0" w:color="auto"/>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r w:rsidRPr="007223D3">
              <w:rPr>
                <w:rFonts w:ascii="Times New Roman" w:eastAsia="Times New Roman" w:hAnsi="Times New Roman" w:cs="Times New Roman"/>
                <w:kern w:val="3"/>
                <w:sz w:val="24"/>
                <w:szCs w:val="24"/>
                <w:lang w:eastAsia="zh-CN" w:bidi="hi-IN"/>
              </w:rPr>
              <w:t xml:space="preserve">Контактные данные участника </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i/>
                <w:kern w:val="3"/>
                <w:sz w:val="24"/>
                <w:szCs w:val="24"/>
                <w:lang w:eastAsia="zh-CN" w:bidi="hi-IN"/>
              </w:rPr>
            </w:pPr>
            <w:r w:rsidRPr="007223D3">
              <w:rPr>
                <w:rFonts w:ascii="Times New Roman" w:eastAsia="Times New Roman" w:hAnsi="Times New Roman" w:cs="Times New Roman"/>
                <w:i/>
                <w:kern w:val="3"/>
                <w:sz w:val="24"/>
                <w:szCs w:val="24"/>
                <w:lang w:eastAsia="zh-CN" w:bidi="hi-IN"/>
              </w:rPr>
              <w:t xml:space="preserve">(телефон, </w:t>
            </w:r>
            <w:r w:rsidRPr="007223D3">
              <w:rPr>
                <w:rFonts w:ascii="Times New Roman" w:eastAsia="Times New Roman" w:hAnsi="Times New Roman" w:cs="Times New Roman"/>
                <w:i/>
                <w:kern w:val="3"/>
                <w:sz w:val="24"/>
                <w:szCs w:val="24"/>
                <w:lang w:val="en-US" w:eastAsia="zh-CN" w:bidi="hi-IN"/>
              </w:rPr>
              <w:t>e</w:t>
            </w:r>
            <w:r w:rsidRPr="007223D3">
              <w:rPr>
                <w:rFonts w:ascii="Times New Roman" w:eastAsia="Times New Roman" w:hAnsi="Times New Roman" w:cs="Times New Roman"/>
                <w:i/>
                <w:kern w:val="3"/>
                <w:sz w:val="24"/>
                <w:szCs w:val="24"/>
                <w:lang w:eastAsia="zh-CN" w:bidi="hi-IN"/>
              </w:rPr>
              <w:t>-</w:t>
            </w:r>
            <w:r w:rsidRPr="007223D3">
              <w:rPr>
                <w:rFonts w:ascii="Times New Roman" w:eastAsia="Times New Roman" w:hAnsi="Times New Roman" w:cs="Times New Roman"/>
                <w:i/>
                <w:kern w:val="3"/>
                <w:sz w:val="24"/>
                <w:szCs w:val="24"/>
                <w:lang w:val="en-US" w:eastAsia="zh-CN" w:bidi="hi-IN"/>
              </w:rPr>
              <w:t>mail</w:t>
            </w:r>
            <w:r w:rsidRPr="007223D3">
              <w:rPr>
                <w:rFonts w:ascii="Times New Roman" w:eastAsia="Times New Roman" w:hAnsi="Times New Roman" w:cs="Times New Roman"/>
                <w:i/>
                <w:kern w:val="3"/>
                <w:sz w:val="24"/>
                <w:szCs w:val="24"/>
                <w:lang w:eastAsia="zh-CN" w:bidi="hi-IN"/>
              </w:rPr>
              <w:t>)</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c>
          <w:tcPr>
            <w:tcW w:w="466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51"/>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r w:rsidRPr="007223D3">
              <w:rPr>
                <w:rFonts w:ascii="Times New Roman" w:eastAsia="Times New Roman" w:hAnsi="Times New Roman" w:cs="Times New Roman"/>
                <w:kern w:val="3"/>
                <w:sz w:val="24"/>
                <w:szCs w:val="24"/>
                <w:lang w:eastAsia="zh-CN" w:bidi="hi-IN"/>
              </w:rPr>
              <w:t>Дата рождения участника</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73"/>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r w:rsidRPr="007223D3">
              <w:rPr>
                <w:rFonts w:ascii="Times New Roman" w:eastAsia="Times New Roman" w:hAnsi="Times New Roman" w:cs="Times New Roman"/>
                <w:kern w:val="3"/>
                <w:sz w:val="24"/>
                <w:szCs w:val="24"/>
                <w:lang w:eastAsia="zh-CN" w:bidi="hi-IN"/>
              </w:rPr>
              <w:t>Номинация</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119"/>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r w:rsidRPr="007223D3">
              <w:rPr>
                <w:rFonts w:ascii="Times New Roman" w:eastAsia="Times New Roman" w:hAnsi="Times New Roman" w:cs="Times New Roman"/>
                <w:kern w:val="3"/>
                <w:sz w:val="24"/>
                <w:szCs w:val="24"/>
                <w:lang w:eastAsia="zh-CN" w:bidi="hi-IN"/>
              </w:rPr>
              <w:t>Возрастная группа</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p w:rsidR="007223D3" w:rsidRPr="007223D3" w:rsidRDefault="007223D3" w:rsidP="007223D3">
            <w:pPr>
              <w:suppressAutoHyphens/>
              <w:autoSpaceDN w:val="0"/>
              <w:spacing w:after="0" w:line="240" w:lineRule="auto"/>
              <w:ind w:right="11"/>
              <w:jc w:val="both"/>
              <w:textAlignment w:val="baseline"/>
              <w:rPr>
                <w:rFonts w:ascii="Calibri" w:eastAsia="Times New Roman" w:hAnsi="Calibri" w:cs="Times New Roman"/>
                <w:kern w:val="3"/>
                <w:sz w:val="24"/>
                <w:szCs w:val="24"/>
                <w:lang w:eastAsia="zh-C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545"/>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Calibri" w:eastAsia="Times New Roman" w:hAnsi="Calibri" w:cs="Times New Roman"/>
                <w:kern w:val="3"/>
                <w:sz w:val="24"/>
                <w:szCs w:val="24"/>
                <w:lang w:eastAsia="zh-CN"/>
              </w:rPr>
            </w:pPr>
            <w:r w:rsidRPr="007223D3">
              <w:rPr>
                <w:rFonts w:ascii="Times New Roman" w:eastAsia="Times New Roman" w:hAnsi="Times New Roman" w:cs="Times New Roman"/>
                <w:kern w:val="3"/>
                <w:sz w:val="24"/>
                <w:szCs w:val="24"/>
                <w:lang w:eastAsia="zh-CN" w:bidi="hi-IN"/>
              </w:rPr>
              <w:t xml:space="preserve">Ф.И.О. </w:t>
            </w:r>
            <w:r w:rsidRPr="007223D3">
              <w:rPr>
                <w:rFonts w:ascii="Times New Roman" w:eastAsia="Times New Roman" w:hAnsi="Times New Roman" w:cs="Times New Roman"/>
                <w:i/>
                <w:kern w:val="3"/>
                <w:sz w:val="24"/>
                <w:szCs w:val="24"/>
                <w:lang w:eastAsia="zh-CN" w:bidi="hi-IN"/>
              </w:rPr>
              <w:t>(полностью)</w:t>
            </w:r>
            <w:r w:rsidRPr="007223D3">
              <w:rPr>
                <w:rFonts w:ascii="Times New Roman" w:eastAsia="Times New Roman" w:hAnsi="Times New Roman" w:cs="Times New Roman"/>
                <w:kern w:val="3"/>
                <w:sz w:val="24"/>
                <w:szCs w:val="24"/>
                <w:lang w:eastAsia="zh-CN" w:bidi="hi-IN"/>
              </w:rPr>
              <w:t xml:space="preserve">, контактные данные законного представителя </w:t>
            </w:r>
            <w:r w:rsidRPr="007223D3">
              <w:rPr>
                <w:rFonts w:ascii="Times New Roman" w:eastAsia="Times New Roman" w:hAnsi="Times New Roman" w:cs="Times New Roman"/>
                <w:i/>
                <w:kern w:val="3"/>
                <w:sz w:val="24"/>
                <w:szCs w:val="24"/>
                <w:lang w:eastAsia="zh-CN" w:bidi="hi-IN"/>
              </w:rPr>
              <w:t>(если участник младше 18 лет)</w:t>
            </w: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51"/>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color w:val="FF0000"/>
                <w:kern w:val="3"/>
                <w:sz w:val="24"/>
                <w:szCs w:val="24"/>
                <w:lang w:eastAsia="zh-CN" w:bidi="hi-IN"/>
              </w:rPr>
            </w:pPr>
            <w:r w:rsidRPr="007223D3">
              <w:rPr>
                <w:rFonts w:ascii="Times New Roman" w:eastAsia="Times New Roman" w:hAnsi="Times New Roman" w:cs="Times New Roman"/>
                <w:kern w:val="3"/>
                <w:sz w:val="24"/>
                <w:szCs w:val="24"/>
                <w:lang w:eastAsia="zh-CN" w:bidi="hi-IN"/>
              </w:rPr>
              <w:t xml:space="preserve">Полное название образовательного учреждения, город, </w:t>
            </w:r>
            <w:r w:rsidRPr="00F56404">
              <w:rPr>
                <w:rFonts w:ascii="Times New Roman" w:eastAsia="Times New Roman" w:hAnsi="Times New Roman" w:cs="Times New Roman"/>
                <w:kern w:val="3"/>
                <w:sz w:val="24"/>
                <w:szCs w:val="24"/>
                <w:lang w:eastAsia="zh-CN" w:bidi="hi-IN"/>
              </w:rPr>
              <w:t xml:space="preserve">электронный адрес </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219"/>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i/>
                <w:kern w:val="3"/>
                <w:sz w:val="24"/>
                <w:szCs w:val="24"/>
                <w:lang w:eastAsia="zh-CN" w:bidi="hi-IN"/>
              </w:rPr>
            </w:pPr>
            <w:r w:rsidRPr="007223D3">
              <w:rPr>
                <w:rFonts w:ascii="Times New Roman" w:eastAsia="Times New Roman" w:hAnsi="Times New Roman" w:cs="Times New Roman"/>
                <w:kern w:val="3"/>
                <w:sz w:val="24"/>
                <w:szCs w:val="24"/>
                <w:lang w:eastAsia="zh-CN" w:bidi="hi-IN"/>
              </w:rPr>
              <w:t xml:space="preserve">Ф.И.О. преподавателя </w:t>
            </w:r>
            <w:r w:rsidRPr="007223D3">
              <w:rPr>
                <w:rFonts w:ascii="Times New Roman" w:eastAsia="Times New Roman" w:hAnsi="Times New Roman" w:cs="Times New Roman"/>
                <w:i/>
                <w:kern w:val="3"/>
                <w:sz w:val="24"/>
                <w:szCs w:val="24"/>
                <w:lang w:eastAsia="zh-CN" w:bidi="hi-IN"/>
              </w:rPr>
              <w:t>(полностью)</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i/>
                <w:kern w:val="3"/>
                <w:sz w:val="24"/>
                <w:szCs w:val="24"/>
                <w:lang w:eastAsia="zh-CN" w:bidi="hi-IN"/>
              </w:rPr>
            </w:pPr>
          </w:p>
          <w:p w:rsidR="007223D3" w:rsidRPr="007223D3" w:rsidRDefault="007223D3" w:rsidP="007223D3">
            <w:pPr>
              <w:suppressAutoHyphens/>
              <w:autoSpaceDN w:val="0"/>
              <w:spacing w:after="0" w:line="240" w:lineRule="auto"/>
              <w:ind w:right="11"/>
              <w:jc w:val="both"/>
              <w:textAlignment w:val="baseline"/>
              <w:rPr>
                <w:rFonts w:ascii="Calibri" w:eastAsia="Times New Roman" w:hAnsi="Calibri" w:cs="Times New Roman"/>
                <w:kern w:val="3"/>
                <w:sz w:val="24"/>
                <w:szCs w:val="24"/>
                <w:lang w:eastAsia="zh-C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251"/>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i/>
                <w:kern w:val="3"/>
                <w:sz w:val="24"/>
                <w:szCs w:val="24"/>
                <w:lang w:eastAsia="zh-CN" w:bidi="hi-IN"/>
              </w:rPr>
            </w:pPr>
            <w:r w:rsidRPr="007223D3">
              <w:rPr>
                <w:rFonts w:ascii="Times New Roman" w:eastAsia="Times New Roman" w:hAnsi="Times New Roman" w:cs="Times New Roman"/>
                <w:kern w:val="3"/>
                <w:sz w:val="24"/>
                <w:szCs w:val="24"/>
                <w:lang w:eastAsia="zh-CN" w:bidi="hi-IN"/>
              </w:rPr>
              <w:t xml:space="preserve">Ф.И.О. концертмейстера </w:t>
            </w:r>
            <w:r w:rsidRPr="007223D3">
              <w:rPr>
                <w:rFonts w:ascii="Times New Roman" w:eastAsia="Times New Roman" w:hAnsi="Times New Roman" w:cs="Times New Roman"/>
                <w:i/>
                <w:kern w:val="3"/>
                <w:sz w:val="24"/>
                <w:szCs w:val="24"/>
                <w:lang w:eastAsia="zh-CN" w:bidi="hi-IN"/>
              </w:rPr>
              <w:t>(полностью)</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i/>
                <w:kern w:val="3"/>
                <w:sz w:val="24"/>
                <w:szCs w:val="24"/>
                <w:lang w:eastAsia="zh-CN" w:bidi="hi-IN"/>
              </w:rPr>
            </w:pPr>
          </w:p>
          <w:p w:rsidR="007223D3" w:rsidRPr="007223D3" w:rsidRDefault="007223D3" w:rsidP="007223D3">
            <w:pPr>
              <w:suppressAutoHyphens/>
              <w:autoSpaceDN w:val="0"/>
              <w:spacing w:after="0" w:line="240" w:lineRule="auto"/>
              <w:ind w:right="11"/>
              <w:jc w:val="both"/>
              <w:textAlignment w:val="baseline"/>
              <w:rPr>
                <w:rFonts w:ascii="Calibri" w:eastAsia="Times New Roman" w:hAnsi="Calibri" w:cs="Times New Roman"/>
                <w:kern w:val="3"/>
                <w:sz w:val="24"/>
                <w:szCs w:val="24"/>
                <w:lang w:eastAsia="zh-C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269"/>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r w:rsidRPr="007223D3">
              <w:rPr>
                <w:rFonts w:ascii="Times New Roman" w:eastAsia="Times New Roman" w:hAnsi="Times New Roman" w:cs="Times New Roman"/>
                <w:kern w:val="3"/>
                <w:sz w:val="24"/>
                <w:szCs w:val="24"/>
                <w:lang w:eastAsia="zh-CN" w:bidi="hi-IN"/>
              </w:rPr>
              <w:t>Программа с указанием полного названия произведений и хронометража</w:t>
            </w:r>
          </w:p>
          <w:p w:rsidR="007223D3" w:rsidRPr="007223D3" w:rsidRDefault="007223D3" w:rsidP="007223D3">
            <w:pPr>
              <w:suppressAutoHyphens/>
              <w:autoSpaceDN w:val="0"/>
              <w:spacing w:after="0" w:line="240" w:lineRule="auto"/>
              <w:ind w:right="11"/>
              <w:jc w:val="both"/>
              <w:textAlignment w:val="baseline"/>
              <w:rPr>
                <w:rFonts w:ascii="Calibri" w:eastAsia="Times New Roman" w:hAnsi="Calibri" w:cs="Times New Roman"/>
                <w:kern w:val="3"/>
                <w:sz w:val="24"/>
                <w:szCs w:val="24"/>
                <w:lang w:eastAsia="zh-C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r w:rsidR="007223D3" w:rsidRPr="007223D3" w:rsidTr="00506571">
        <w:trPr>
          <w:trHeight w:val="537"/>
        </w:trPr>
        <w:tc>
          <w:tcPr>
            <w:tcW w:w="5255" w:type="dxa"/>
            <w:tcBorders>
              <w:top w:val="single" w:sz="4" w:space="0" w:color="000001"/>
              <w:left w:val="single" w:sz="4" w:space="0" w:color="000001"/>
              <w:bottom w:val="single" w:sz="4" w:space="0" w:color="000001"/>
            </w:tcBorders>
            <w:tcMar>
              <w:top w:w="0" w:type="dxa"/>
              <w:left w:w="108" w:type="dxa"/>
              <w:bottom w:w="0" w:type="dxa"/>
              <w:right w:w="108" w:type="dxa"/>
            </w:tcMar>
          </w:tcPr>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rPr>
            </w:pPr>
            <w:r w:rsidRPr="007223D3">
              <w:rPr>
                <w:rFonts w:ascii="Times New Roman" w:eastAsia="Times New Roman" w:hAnsi="Times New Roman" w:cs="Times New Roman"/>
                <w:kern w:val="3"/>
                <w:sz w:val="24"/>
                <w:szCs w:val="24"/>
                <w:lang w:eastAsia="zh-CN"/>
              </w:rPr>
              <w:t xml:space="preserve">Ссылка на </w:t>
            </w:r>
            <w:r w:rsidRPr="00F56404">
              <w:rPr>
                <w:rFonts w:ascii="Times New Roman" w:eastAsia="Times New Roman" w:hAnsi="Times New Roman" w:cs="Times New Roman"/>
                <w:kern w:val="3"/>
                <w:sz w:val="24"/>
                <w:szCs w:val="24"/>
                <w:lang w:eastAsia="zh-CN"/>
              </w:rPr>
              <w:t xml:space="preserve">видео (заочное участие) </w:t>
            </w: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rPr>
            </w:pPr>
          </w:p>
          <w:p w:rsidR="007223D3" w:rsidRPr="007223D3" w:rsidRDefault="007223D3" w:rsidP="007223D3">
            <w:pPr>
              <w:suppressAutoHyphens/>
              <w:autoSpaceDN w:val="0"/>
              <w:spacing w:after="0" w:line="240" w:lineRule="auto"/>
              <w:ind w:right="11"/>
              <w:jc w:val="both"/>
              <w:textAlignment w:val="baseline"/>
              <w:rPr>
                <w:rFonts w:ascii="Times New Roman" w:eastAsia="Times New Roman" w:hAnsi="Times New Roman" w:cs="Times New Roman"/>
                <w:kern w:val="3"/>
                <w:sz w:val="24"/>
                <w:szCs w:val="24"/>
                <w:lang w:eastAsia="zh-CN"/>
              </w:rPr>
            </w:pPr>
          </w:p>
        </w:tc>
        <w:tc>
          <w:tcPr>
            <w:tcW w:w="46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23D3" w:rsidRPr="007223D3" w:rsidRDefault="007223D3" w:rsidP="007223D3">
            <w:pPr>
              <w:suppressAutoHyphens/>
              <w:autoSpaceDN w:val="0"/>
              <w:snapToGrid w:val="0"/>
              <w:spacing w:after="0" w:line="240" w:lineRule="auto"/>
              <w:ind w:right="11"/>
              <w:jc w:val="both"/>
              <w:textAlignment w:val="baseline"/>
              <w:rPr>
                <w:rFonts w:ascii="Times New Roman" w:eastAsia="Times New Roman" w:hAnsi="Times New Roman" w:cs="Times New Roman"/>
                <w:kern w:val="3"/>
                <w:sz w:val="24"/>
                <w:szCs w:val="24"/>
                <w:lang w:eastAsia="zh-CN" w:bidi="hi-IN"/>
              </w:rPr>
            </w:pPr>
          </w:p>
        </w:tc>
      </w:tr>
    </w:tbl>
    <w:p w:rsidR="007223D3" w:rsidRDefault="007223D3" w:rsidP="007223D3">
      <w:pPr>
        <w:tabs>
          <w:tab w:val="left" w:pos="3810"/>
        </w:tabs>
        <w:rPr>
          <w:rFonts w:ascii="Times New Roman" w:eastAsia="Times New Roman" w:hAnsi="Times New Roman" w:cs="Times New Roman"/>
          <w:color w:val="FF0000"/>
          <w:sz w:val="28"/>
          <w:szCs w:val="28"/>
          <w:bdr w:val="none" w:sz="0" w:space="0" w:color="auto" w:frame="1"/>
          <w:lang w:eastAsia="ru-RU"/>
        </w:rPr>
      </w:pPr>
    </w:p>
    <w:p w:rsidR="004D0CE8" w:rsidRDefault="004D0CE8">
      <w:pP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br w:type="page"/>
      </w:r>
    </w:p>
    <w:p w:rsidR="007223D3" w:rsidRPr="00F56404" w:rsidRDefault="00F56404" w:rsidP="00BF331A">
      <w:pPr>
        <w:tabs>
          <w:tab w:val="left" w:pos="3810"/>
        </w:tabs>
        <w:jc w:val="right"/>
        <w:rPr>
          <w:rFonts w:ascii="Times New Roman" w:eastAsia="Times New Roman" w:hAnsi="Times New Roman" w:cs="Times New Roman"/>
          <w:sz w:val="28"/>
          <w:szCs w:val="28"/>
          <w:bdr w:val="none" w:sz="0" w:space="0" w:color="auto" w:frame="1"/>
          <w:lang w:eastAsia="ru-RU"/>
        </w:rPr>
      </w:pPr>
      <w:r w:rsidRPr="00F56404">
        <w:rPr>
          <w:rFonts w:ascii="Times New Roman" w:eastAsia="Times New Roman" w:hAnsi="Times New Roman" w:cs="Times New Roman"/>
          <w:sz w:val="28"/>
          <w:szCs w:val="28"/>
          <w:bdr w:val="none" w:sz="0" w:space="0" w:color="auto" w:frame="1"/>
          <w:lang w:eastAsia="ru-RU"/>
        </w:rPr>
        <w:lastRenderedPageBreak/>
        <w:t>Приложение 2</w:t>
      </w:r>
    </w:p>
    <w:p w:rsidR="00BF331A" w:rsidRDefault="00BF331A" w:rsidP="00BF331A">
      <w:pPr>
        <w:pStyle w:val="Standarduser"/>
        <w:spacing w:line="360" w:lineRule="auto"/>
        <w:ind w:right="10"/>
        <w:jc w:val="center"/>
        <w:rPr>
          <w:rFonts w:ascii="Times New Roman" w:eastAsia="Calibri" w:hAnsi="Times New Roman"/>
          <w:szCs w:val="24"/>
          <w:lang w:eastAsia="en-US"/>
        </w:rPr>
      </w:pPr>
    </w:p>
    <w:p w:rsidR="007223D3" w:rsidRPr="007223D3" w:rsidRDefault="007223D3" w:rsidP="00BF331A">
      <w:pPr>
        <w:pStyle w:val="Standarduser"/>
        <w:spacing w:line="360" w:lineRule="auto"/>
        <w:ind w:right="10"/>
        <w:jc w:val="center"/>
        <w:rPr>
          <w:rFonts w:ascii="Times New Roman" w:eastAsia="Calibri" w:hAnsi="Times New Roman"/>
          <w:szCs w:val="24"/>
          <w:lang w:eastAsia="en-US"/>
        </w:rPr>
      </w:pPr>
      <w:r w:rsidRPr="00F21E9A">
        <w:rPr>
          <w:rFonts w:ascii="Times New Roman" w:eastAsia="Calibri" w:hAnsi="Times New Roman"/>
          <w:szCs w:val="24"/>
          <w:lang w:eastAsia="en-US"/>
        </w:rPr>
        <w:t>СОГЛАСИЕ НА ОБРАБОТКУ ПЕРСОНАЛЬНЫХ ДАННЫХ</w:t>
      </w:r>
      <w:r w:rsidR="00BF331A">
        <w:rPr>
          <w:rFonts w:ascii="Times New Roman" w:eastAsia="Calibri" w:hAnsi="Times New Roman"/>
          <w:szCs w:val="24"/>
          <w:lang w:eastAsia="en-US"/>
        </w:rPr>
        <w:t xml:space="preserve"> </w:t>
      </w:r>
    </w:p>
    <w:p w:rsidR="007223D3" w:rsidRPr="00E54A0E" w:rsidRDefault="007223D3" w:rsidP="0058418C">
      <w:pPr>
        <w:pStyle w:val="a5"/>
        <w:spacing w:line="360" w:lineRule="auto"/>
        <w:ind w:right="10" w:firstLine="567"/>
        <w:jc w:val="both"/>
        <w:rPr>
          <w:szCs w:val="24"/>
        </w:rPr>
      </w:pPr>
      <w:r w:rsidRPr="00E54A0E">
        <w:rPr>
          <w:rFonts w:ascii="Times New Roman" w:hAnsi="Times New Roman" w:cs="Times New Roman"/>
          <w:szCs w:val="24"/>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sidRPr="00E54A0E">
        <w:rPr>
          <w:rFonts w:ascii="Times New Roman" w:hAnsi="Times New Roman" w:cs="Times New Roman"/>
          <w:szCs w:val="24"/>
        </w:rPr>
        <w:t xml:space="preserve">с целью участия </w:t>
      </w:r>
      <w:r w:rsidR="0058418C" w:rsidRPr="0058418C">
        <w:rPr>
          <w:rFonts w:ascii="Times New Roman" w:hAnsi="Times New Roman"/>
          <w:bCs/>
          <w:spacing w:val="-3"/>
          <w:szCs w:val="24"/>
        </w:rPr>
        <w:t>во Всероссийском конкурсе исполнительского мастерства</w:t>
      </w:r>
      <w:r w:rsidR="00D9437C" w:rsidRPr="00D9437C">
        <w:rPr>
          <w:rFonts w:ascii="Times New Roman" w:hAnsi="Times New Roman"/>
          <w:bCs/>
          <w:spacing w:val="-3"/>
          <w:szCs w:val="24"/>
        </w:rPr>
        <w:t xml:space="preserve"> «Талант, вдохновение, успех!» </w:t>
      </w:r>
      <w:r w:rsidRPr="00E54A0E">
        <w:rPr>
          <w:szCs w:val="24"/>
        </w:rPr>
        <w:t>(далее – Конкурс) в соответствии с Положением о Конкурсе.</w:t>
      </w:r>
    </w:p>
    <w:p w:rsidR="007223D3" w:rsidRPr="00E54A0E" w:rsidRDefault="007223D3" w:rsidP="007223D3">
      <w:pPr>
        <w:pStyle w:val="a5"/>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7223D3" w:rsidRPr="00E54A0E" w:rsidRDefault="007223D3" w:rsidP="007223D3">
      <w:pPr>
        <w:pStyle w:val="a5"/>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7223D3" w:rsidRPr="00E54A0E" w:rsidRDefault="007223D3" w:rsidP="007223D3">
      <w:pPr>
        <w:pStyle w:val="a5"/>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Настоящее согласие действует неопределенное время.</w:t>
      </w:r>
    </w:p>
    <w:p w:rsidR="007223D3" w:rsidRPr="00E54A0E" w:rsidRDefault="007223D3" w:rsidP="007223D3">
      <w:pPr>
        <w:pStyle w:val="a5"/>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7223D3" w:rsidRPr="00BF331A" w:rsidRDefault="007223D3" w:rsidP="00BF331A">
      <w:pPr>
        <w:pStyle w:val="a5"/>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 xml:space="preserve">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w:t>
      </w:r>
      <w:r w:rsidR="00BF331A">
        <w:rPr>
          <w:rFonts w:ascii="Times New Roman" w:hAnsi="Times New Roman" w:cs="Times New Roman"/>
          <w:szCs w:val="24"/>
        </w:rPr>
        <w:t>– субъекта персональных данных.</w:t>
      </w:r>
    </w:p>
    <w:p w:rsidR="007223D3" w:rsidRPr="00453B63" w:rsidRDefault="007223D3" w:rsidP="007223D3">
      <w:pPr>
        <w:pStyle w:val="Standarduser"/>
        <w:spacing w:line="360" w:lineRule="auto"/>
        <w:ind w:right="10" w:firstLine="567"/>
        <w:rPr>
          <w:rFonts w:ascii="Times New Roman" w:eastAsia="Calibri" w:hAnsi="Times New Roman"/>
          <w:sz w:val="20"/>
          <w:szCs w:val="20"/>
          <w:lang w:eastAsia="en-US"/>
        </w:rPr>
      </w:pPr>
      <w:r w:rsidRPr="00453B63">
        <w:rPr>
          <w:rFonts w:ascii="Times New Roman" w:eastAsia="Calibri" w:hAnsi="Times New Roman"/>
          <w:sz w:val="20"/>
          <w:szCs w:val="20"/>
          <w:lang w:eastAsia="en-US"/>
        </w:rPr>
        <w:t>_____________                           ______________________________ «______» ______________20____ г.</w:t>
      </w:r>
    </w:p>
    <w:p w:rsidR="007223D3" w:rsidRPr="00453B63" w:rsidRDefault="007223D3" w:rsidP="007223D3">
      <w:pPr>
        <w:pStyle w:val="Standarduser"/>
        <w:spacing w:line="360" w:lineRule="auto"/>
        <w:ind w:right="10"/>
      </w:pPr>
      <w:r w:rsidRPr="00453B63">
        <w:rPr>
          <w:rFonts w:ascii="Times New Roman" w:hAnsi="Times New Roman"/>
          <w:sz w:val="20"/>
          <w:szCs w:val="20"/>
          <w:lang w:eastAsia="en-US"/>
        </w:rPr>
        <w:t xml:space="preserve">                 </w:t>
      </w:r>
      <w:r w:rsidRPr="00453B63">
        <w:rPr>
          <w:rFonts w:ascii="Times New Roman" w:eastAsia="Calibri" w:hAnsi="Times New Roman"/>
          <w:sz w:val="20"/>
          <w:szCs w:val="20"/>
          <w:lang w:eastAsia="en-US"/>
        </w:rPr>
        <w:t>подпись                                                           Ф.И.О.</w:t>
      </w:r>
    </w:p>
    <w:p w:rsidR="007223D3" w:rsidRDefault="007223D3" w:rsidP="007223D3">
      <w:pPr>
        <w:pStyle w:val="Standarduser"/>
        <w:spacing w:line="360" w:lineRule="auto"/>
        <w:ind w:right="10"/>
        <w:jc w:val="center"/>
        <w:rPr>
          <w:rFonts w:ascii="Times New Roman" w:eastAsia="Calibri" w:hAnsi="Times New Roman"/>
          <w:szCs w:val="24"/>
          <w:lang w:eastAsia="en-US"/>
        </w:rPr>
      </w:pPr>
    </w:p>
    <w:p w:rsidR="002F618E" w:rsidRDefault="002F618E" w:rsidP="007223D3">
      <w:pPr>
        <w:pStyle w:val="Standarduser"/>
        <w:spacing w:line="360" w:lineRule="auto"/>
        <w:ind w:right="10"/>
        <w:jc w:val="center"/>
        <w:rPr>
          <w:rFonts w:ascii="Times New Roman" w:eastAsia="Calibri" w:hAnsi="Times New Roman"/>
          <w:szCs w:val="24"/>
          <w:lang w:eastAsia="en-US"/>
        </w:rPr>
      </w:pPr>
    </w:p>
    <w:p w:rsidR="002F618E" w:rsidRDefault="002F618E" w:rsidP="007223D3">
      <w:pPr>
        <w:pStyle w:val="Standarduser"/>
        <w:spacing w:line="360" w:lineRule="auto"/>
        <w:ind w:right="10"/>
        <w:jc w:val="center"/>
        <w:rPr>
          <w:rFonts w:ascii="Times New Roman" w:eastAsia="Calibri" w:hAnsi="Times New Roman"/>
          <w:szCs w:val="24"/>
          <w:lang w:eastAsia="en-US"/>
        </w:rPr>
      </w:pPr>
    </w:p>
    <w:p w:rsidR="002F618E" w:rsidRDefault="002F618E" w:rsidP="007223D3">
      <w:pPr>
        <w:pStyle w:val="Standarduser"/>
        <w:spacing w:line="360" w:lineRule="auto"/>
        <w:ind w:right="10"/>
        <w:jc w:val="center"/>
        <w:rPr>
          <w:rFonts w:ascii="Times New Roman" w:eastAsia="Calibri" w:hAnsi="Times New Roman"/>
          <w:szCs w:val="24"/>
          <w:lang w:eastAsia="en-US"/>
        </w:rPr>
      </w:pPr>
    </w:p>
    <w:p w:rsidR="002F618E" w:rsidRDefault="002F618E" w:rsidP="007223D3">
      <w:pPr>
        <w:pStyle w:val="Standarduser"/>
        <w:spacing w:line="360" w:lineRule="auto"/>
        <w:ind w:right="10"/>
        <w:jc w:val="center"/>
        <w:rPr>
          <w:rFonts w:ascii="Times New Roman" w:eastAsia="Calibri" w:hAnsi="Times New Roman"/>
          <w:szCs w:val="24"/>
          <w:lang w:eastAsia="en-US"/>
        </w:rPr>
      </w:pPr>
    </w:p>
    <w:p w:rsidR="002F618E" w:rsidRDefault="002F618E" w:rsidP="007223D3">
      <w:pPr>
        <w:pStyle w:val="Standarduser"/>
        <w:spacing w:line="360" w:lineRule="auto"/>
        <w:ind w:right="10"/>
        <w:jc w:val="center"/>
        <w:rPr>
          <w:rFonts w:ascii="Times New Roman" w:eastAsia="Calibri" w:hAnsi="Times New Roman"/>
          <w:szCs w:val="24"/>
          <w:lang w:eastAsia="en-US"/>
        </w:rPr>
      </w:pPr>
    </w:p>
    <w:p w:rsidR="004D0CE8" w:rsidRDefault="004D0CE8" w:rsidP="007223D3">
      <w:pPr>
        <w:pStyle w:val="Standarduser"/>
        <w:spacing w:line="360" w:lineRule="auto"/>
        <w:ind w:right="10"/>
        <w:jc w:val="center"/>
        <w:rPr>
          <w:rFonts w:ascii="Times New Roman" w:eastAsia="Calibri" w:hAnsi="Times New Roman"/>
          <w:szCs w:val="24"/>
          <w:lang w:eastAsia="en-US"/>
        </w:rPr>
      </w:pPr>
    </w:p>
    <w:p w:rsidR="007223D3" w:rsidRPr="007223D3" w:rsidRDefault="007223D3" w:rsidP="007223D3">
      <w:pPr>
        <w:pStyle w:val="Standarduser"/>
        <w:spacing w:line="360" w:lineRule="auto"/>
        <w:ind w:right="10"/>
        <w:jc w:val="center"/>
        <w:rPr>
          <w:rFonts w:ascii="Times New Roman" w:eastAsia="Calibri" w:hAnsi="Times New Roman"/>
          <w:szCs w:val="24"/>
          <w:lang w:eastAsia="en-US"/>
        </w:rPr>
      </w:pPr>
      <w:r w:rsidRPr="009570EE">
        <w:rPr>
          <w:rFonts w:ascii="Times New Roman" w:eastAsia="Calibri" w:hAnsi="Times New Roman"/>
          <w:szCs w:val="24"/>
          <w:lang w:eastAsia="en-US"/>
        </w:rPr>
        <w:lastRenderedPageBreak/>
        <w:t>СОГЛАСИЕ НА ОБРАБОТКУ ПЕРСОНАЛЬНЫХ ДАННЫХ</w:t>
      </w:r>
    </w:p>
    <w:p w:rsidR="007223D3" w:rsidRPr="00483B01" w:rsidRDefault="007223D3" w:rsidP="007223D3">
      <w:pPr>
        <w:pStyle w:val="a5"/>
        <w:spacing w:line="360" w:lineRule="auto"/>
        <w:ind w:right="10" w:firstLine="567"/>
        <w:jc w:val="both"/>
        <w:rPr>
          <w:szCs w:val="24"/>
        </w:rPr>
      </w:pPr>
      <w:r w:rsidRPr="00483B01">
        <w:rPr>
          <w:rFonts w:ascii="Times New Roman" w:hAnsi="Times New Roman" w:cs="Times New Roman"/>
          <w:szCs w:val="24"/>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___________________________________________________ </w:t>
      </w:r>
      <w:r w:rsidRPr="00483B01">
        <w:rPr>
          <w:rFonts w:ascii="Times New Roman" w:hAnsi="Times New Roman" w:cs="Times New Roman"/>
          <w:szCs w:val="24"/>
        </w:rPr>
        <w:t xml:space="preserve">с целью участия </w:t>
      </w:r>
      <w:r w:rsidR="0058418C" w:rsidRPr="0058418C">
        <w:rPr>
          <w:rFonts w:ascii="Times New Roman" w:hAnsi="Times New Roman" w:cs="Times New Roman"/>
          <w:szCs w:val="24"/>
        </w:rPr>
        <w:t xml:space="preserve">во Всероссийском конкурсе исполнительского мастерства «Талант, вдохновение, успех!» </w:t>
      </w:r>
      <w:r w:rsidRPr="00483B01">
        <w:rPr>
          <w:szCs w:val="24"/>
        </w:rPr>
        <w:t>(далее – Конкурс) в соответствии с Положением о Конкурсе.</w:t>
      </w:r>
    </w:p>
    <w:p w:rsidR="007223D3" w:rsidRPr="00483B01" w:rsidRDefault="007223D3" w:rsidP="007223D3">
      <w:pPr>
        <w:pStyle w:val="a5"/>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Оператор вправе обрабатывать эти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7223D3" w:rsidRPr="00483B01" w:rsidRDefault="007223D3" w:rsidP="007223D3">
      <w:pPr>
        <w:pStyle w:val="a5"/>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ребенка: фамилия, имя, отчество, возраст, место обучения, достижения, поощрения, фотографии.</w:t>
      </w:r>
    </w:p>
    <w:p w:rsidR="007223D3" w:rsidRPr="00483B01" w:rsidRDefault="007223D3" w:rsidP="007223D3">
      <w:pPr>
        <w:pStyle w:val="a5"/>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Настоящее согласие действует неопределенное время.</w:t>
      </w:r>
    </w:p>
    <w:p w:rsidR="007223D3" w:rsidRPr="00483B01" w:rsidRDefault="007223D3" w:rsidP="007223D3">
      <w:pPr>
        <w:pStyle w:val="a5"/>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7223D3" w:rsidRPr="00BF331A" w:rsidRDefault="007223D3" w:rsidP="00BF331A">
      <w:pPr>
        <w:pStyle w:val="a5"/>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 xml:space="preserve">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w:t>
      </w:r>
      <w:r w:rsidR="00BF331A">
        <w:rPr>
          <w:rFonts w:ascii="Times New Roman" w:hAnsi="Times New Roman" w:cs="Times New Roman"/>
          <w:szCs w:val="24"/>
        </w:rPr>
        <w:t>– субъекта персональных данных.</w:t>
      </w:r>
    </w:p>
    <w:p w:rsidR="007223D3" w:rsidRPr="00453B63" w:rsidRDefault="007223D3" w:rsidP="007223D3">
      <w:pPr>
        <w:pStyle w:val="Standarduser"/>
        <w:spacing w:line="360" w:lineRule="auto"/>
        <w:ind w:right="10" w:firstLine="567"/>
        <w:rPr>
          <w:rFonts w:ascii="Times New Roman" w:eastAsia="Calibri" w:hAnsi="Times New Roman"/>
          <w:sz w:val="20"/>
          <w:szCs w:val="20"/>
          <w:lang w:eastAsia="en-US"/>
        </w:rPr>
      </w:pPr>
      <w:r w:rsidRPr="00453B63">
        <w:rPr>
          <w:rFonts w:ascii="Times New Roman" w:eastAsia="Calibri" w:hAnsi="Times New Roman"/>
          <w:sz w:val="20"/>
          <w:szCs w:val="20"/>
          <w:lang w:eastAsia="en-US"/>
        </w:rPr>
        <w:t>_____________                           ______________________________ «______» ______________20____ г.</w:t>
      </w:r>
    </w:p>
    <w:p w:rsidR="002D4DFF" w:rsidRPr="00BF331A" w:rsidRDefault="007223D3" w:rsidP="00BF331A">
      <w:pPr>
        <w:pStyle w:val="Standarduser"/>
        <w:spacing w:line="360" w:lineRule="auto"/>
        <w:ind w:right="10"/>
      </w:pPr>
      <w:r w:rsidRPr="00453B63">
        <w:rPr>
          <w:rFonts w:ascii="Times New Roman" w:hAnsi="Times New Roman"/>
          <w:sz w:val="20"/>
          <w:szCs w:val="20"/>
          <w:lang w:eastAsia="en-US"/>
        </w:rPr>
        <w:t xml:space="preserve">                 </w:t>
      </w:r>
      <w:r w:rsidRPr="00453B63">
        <w:rPr>
          <w:rFonts w:ascii="Times New Roman" w:eastAsia="Calibri" w:hAnsi="Times New Roman"/>
          <w:sz w:val="20"/>
          <w:szCs w:val="20"/>
          <w:lang w:eastAsia="en-US"/>
        </w:rPr>
        <w:t xml:space="preserve">подпись                                                         </w:t>
      </w:r>
      <w:r w:rsidR="00BF331A">
        <w:rPr>
          <w:rFonts w:ascii="Times New Roman" w:eastAsia="Calibri" w:hAnsi="Times New Roman"/>
          <w:sz w:val="20"/>
          <w:szCs w:val="20"/>
          <w:lang w:eastAsia="en-US"/>
        </w:rPr>
        <w:t xml:space="preserve">  Ф.И.О. </w:t>
      </w:r>
      <w:bookmarkStart w:id="0" w:name="_GoBack"/>
      <w:bookmarkEnd w:id="0"/>
    </w:p>
    <w:sectPr w:rsidR="002D4DFF" w:rsidRPr="00BF331A" w:rsidSect="00F533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w:altName w:val="Times New Roman"/>
    <w:charset w:val="00"/>
    <w:family w:val="roman"/>
    <w:pitch w:val="variable"/>
  </w:font>
  <w:font w:name="ヒラギノ角ゴ Pro W3">
    <w:charset w:val="00"/>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D1745"/>
    <w:multiLevelType w:val="hybridMultilevel"/>
    <w:tmpl w:val="E2D4832E"/>
    <w:lvl w:ilvl="0" w:tplc="D88C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3D2ABF"/>
    <w:multiLevelType w:val="hybridMultilevel"/>
    <w:tmpl w:val="88548A8C"/>
    <w:lvl w:ilvl="0" w:tplc="AB1AB9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452ED8"/>
    <w:multiLevelType w:val="hybridMultilevel"/>
    <w:tmpl w:val="C44AE2AA"/>
    <w:lvl w:ilvl="0" w:tplc="D88C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E876CB"/>
    <w:multiLevelType w:val="hybridMultilevel"/>
    <w:tmpl w:val="5898521A"/>
    <w:lvl w:ilvl="0" w:tplc="D88C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E75F15"/>
    <w:multiLevelType w:val="multilevel"/>
    <w:tmpl w:val="EA48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360F3"/>
    <w:multiLevelType w:val="hybridMultilevel"/>
    <w:tmpl w:val="361C5D4C"/>
    <w:lvl w:ilvl="0" w:tplc="D88C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1802A3"/>
    <w:multiLevelType w:val="multilevel"/>
    <w:tmpl w:val="A5B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43C51"/>
    <w:multiLevelType w:val="hybridMultilevel"/>
    <w:tmpl w:val="5C6AD13A"/>
    <w:lvl w:ilvl="0" w:tplc="D88C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EB"/>
    <w:rsid w:val="0005743C"/>
    <w:rsid w:val="00084C1E"/>
    <w:rsid w:val="000D2147"/>
    <w:rsid w:val="001944FA"/>
    <w:rsid w:val="001B3698"/>
    <w:rsid w:val="002D4DFF"/>
    <w:rsid w:val="002E1CEB"/>
    <w:rsid w:val="002F618E"/>
    <w:rsid w:val="0036400C"/>
    <w:rsid w:val="00490201"/>
    <w:rsid w:val="004D0CE8"/>
    <w:rsid w:val="00553793"/>
    <w:rsid w:val="0058418C"/>
    <w:rsid w:val="00597D96"/>
    <w:rsid w:val="00622EFE"/>
    <w:rsid w:val="006B193B"/>
    <w:rsid w:val="006C3989"/>
    <w:rsid w:val="006C48AC"/>
    <w:rsid w:val="006C5F40"/>
    <w:rsid w:val="007223D3"/>
    <w:rsid w:val="00733CE3"/>
    <w:rsid w:val="00796287"/>
    <w:rsid w:val="007F0DFD"/>
    <w:rsid w:val="008139C4"/>
    <w:rsid w:val="00883888"/>
    <w:rsid w:val="00884BC4"/>
    <w:rsid w:val="00896B2E"/>
    <w:rsid w:val="008A3E9A"/>
    <w:rsid w:val="00942FBA"/>
    <w:rsid w:val="0095005E"/>
    <w:rsid w:val="00966DD7"/>
    <w:rsid w:val="00981AEB"/>
    <w:rsid w:val="009A5615"/>
    <w:rsid w:val="009C72FB"/>
    <w:rsid w:val="00A027CD"/>
    <w:rsid w:val="00A408F7"/>
    <w:rsid w:val="00A65958"/>
    <w:rsid w:val="00AB70A4"/>
    <w:rsid w:val="00AC244A"/>
    <w:rsid w:val="00B366B2"/>
    <w:rsid w:val="00B86B8C"/>
    <w:rsid w:val="00B9557E"/>
    <w:rsid w:val="00BD35FE"/>
    <w:rsid w:val="00BE0D08"/>
    <w:rsid w:val="00BF331A"/>
    <w:rsid w:val="00C30D6B"/>
    <w:rsid w:val="00C35B6D"/>
    <w:rsid w:val="00C9331E"/>
    <w:rsid w:val="00CC6D7F"/>
    <w:rsid w:val="00CD4292"/>
    <w:rsid w:val="00CF2D45"/>
    <w:rsid w:val="00D27087"/>
    <w:rsid w:val="00D571EF"/>
    <w:rsid w:val="00D66DB8"/>
    <w:rsid w:val="00D9437C"/>
    <w:rsid w:val="00DB764F"/>
    <w:rsid w:val="00DC7A98"/>
    <w:rsid w:val="00DE6CF6"/>
    <w:rsid w:val="00E103F8"/>
    <w:rsid w:val="00E40980"/>
    <w:rsid w:val="00F24127"/>
    <w:rsid w:val="00F53321"/>
    <w:rsid w:val="00F56404"/>
    <w:rsid w:val="00F74FA3"/>
    <w:rsid w:val="00FF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A344"/>
  <w15:docId w15:val="{97EE2195-6819-4E75-90A6-8D7E0CA4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DD7"/>
    <w:pPr>
      <w:ind w:left="720"/>
      <w:contextualSpacing/>
    </w:pPr>
    <w:rPr>
      <w:rFonts w:ascii="Calibri" w:eastAsia="Calibri" w:hAnsi="Calibri" w:cs="Times New Roman"/>
    </w:rPr>
  </w:style>
  <w:style w:type="character" w:styleId="a4">
    <w:name w:val="Hyperlink"/>
    <w:basedOn w:val="a0"/>
    <w:uiPriority w:val="99"/>
    <w:unhideWhenUsed/>
    <w:rsid w:val="00966DD7"/>
    <w:rPr>
      <w:color w:val="0000FF"/>
      <w:u w:val="single"/>
    </w:rPr>
  </w:style>
  <w:style w:type="character" w:customStyle="1" w:styleId="apple-converted-space">
    <w:name w:val="apple-converted-space"/>
    <w:basedOn w:val="a0"/>
    <w:rsid w:val="00966DD7"/>
  </w:style>
  <w:style w:type="paragraph" w:customStyle="1" w:styleId="font8">
    <w:name w:val="font_8"/>
    <w:basedOn w:val="a"/>
    <w:rsid w:val="00553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rsid w:val="007223D3"/>
    <w:pPr>
      <w:suppressAutoHyphens/>
      <w:autoSpaceDN w:val="0"/>
      <w:spacing w:after="0" w:line="240" w:lineRule="auto"/>
      <w:textAlignment w:val="baseline"/>
    </w:pPr>
    <w:rPr>
      <w:rFonts w:ascii="Lucida Grande" w:eastAsia="ヒラギノ角ゴ Pro W3" w:hAnsi="Lucida Grande" w:cs="Lucida Grande"/>
      <w:color w:val="000000"/>
      <w:kern w:val="3"/>
      <w:sz w:val="24"/>
      <w:szCs w:val="20"/>
      <w:lang w:eastAsia="zh-CN"/>
    </w:rPr>
  </w:style>
  <w:style w:type="paragraph" w:customStyle="1" w:styleId="Standarduser">
    <w:name w:val="Standard (user)"/>
    <w:rsid w:val="007223D3"/>
    <w:pPr>
      <w:suppressAutoHyphens/>
      <w:autoSpaceDN w:val="0"/>
      <w:spacing w:after="0" w:line="240" w:lineRule="auto"/>
      <w:textAlignment w:val="baseline"/>
    </w:pPr>
    <w:rPr>
      <w:rFonts w:ascii="Calibri" w:eastAsia="Times New Roman" w:hAnsi="Calibri" w:cs="Times New Roman"/>
      <w:kern w:val="3"/>
      <w:sz w:val="24"/>
      <w:lang w:eastAsia="zh-CN"/>
    </w:rPr>
  </w:style>
  <w:style w:type="paragraph" w:customStyle="1" w:styleId="Standard">
    <w:name w:val="Standard"/>
    <w:rsid w:val="007223D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6">
    <w:name w:val="Balloon Text"/>
    <w:basedOn w:val="a"/>
    <w:link w:val="a7"/>
    <w:uiPriority w:val="99"/>
    <w:semiHidden/>
    <w:unhideWhenUsed/>
    <w:rsid w:val="002F61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71399">
      <w:bodyDiv w:val="1"/>
      <w:marLeft w:val="0"/>
      <w:marRight w:val="0"/>
      <w:marTop w:val="0"/>
      <w:marBottom w:val="0"/>
      <w:divBdr>
        <w:top w:val="none" w:sz="0" w:space="0" w:color="auto"/>
        <w:left w:val="none" w:sz="0" w:space="0" w:color="auto"/>
        <w:bottom w:val="none" w:sz="0" w:space="0" w:color="auto"/>
        <w:right w:val="none" w:sz="0" w:space="0" w:color="auto"/>
      </w:divBdr>
    </w:div>
    <w:div w:id="11475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ondmtp" TargetMode="External"/><Relationship Id="rId3" Type="http://schemas.openxmlformats.org/officeDocument/2006/relationships/settings" Target="settings.xml"/><Relationship Id="rId7" Type="http://schemas.openxmlformats.org/officeDocument/2006/relationships/hyperlink" Target="http://www.fond-mt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d-mtp@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Вячкутина</dc:creator>
  <cp:keywords/>
  <dc:description/>
  <cp:lastModifiedBy>admin</cp:lastModifiedBy>
  <cp:revision>2</cp:revision>
  <cp:lastPrinted>2019-11-07T07:37:00Z</cp:lastPrinted>
  <dcterms:created xsi:type="dcterms:W3CDTF">2020-10-13T08:00:00Z</dcterms:created>
  <dcterms:modified xsi:type="dcterms:W3CDTF">2020-10-13T08:00:00Z</dcterms:modified>
</cp:coreProperties>
</file>